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855" w:rsidRPr="003B7855" w:rsidRDefault="003B7855" w:rsidP="003B7855">
      <w:pPr>
        <w:tabs>
          <w:tab w:val="left" w:pos="0"/>
        </w:tabs>
        <w:ind w:firstLine="0"/>
        <w:jc w:val="center"/>
        <w:rPr>
          <w:rFonts w:eastAsia="Times New Roman" w:cs="Times New Roman"/>
          <w:bCs/>
          <w:color w:val="auto"/>
          <w:szCs w:val="28"/>
          <w:lang w:eastAsia="ru-RU"/>
        </w:rPr>
      </w:pPr>
      <w:r>
        <w:rPr>
          <w:rFonts w:eastAsia="Times New Roman" w:cs="Times New Roman"/>
          <w:bCs/>
          <w:noProof/>
          <w:color w:val="auto"/>
          <w:szCs w:val="28"/>
          <w:lang w:eastAsia="ru-RU"/>
        </w:rPr>
        <w:drawing>
          <wp:inline distT="0" distB="0" distL="0" distR="0">
            <wp:extent cx="725170" cy="8959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170" cy="895985"/>
                    </a:xfrm>
                    <a:prstGeom prst="rect">
                      <a:avLst/>
                    </a:prstGeom>
                    <a:noFill/>
                  </pic:spPr>
                </pic:pic>
              </a:graphicData>
            </a:graphic>
          </wp:inline>
        </w:drawing>
      </w:r>
    </w:p>
    <w:p w:rsidR="003B7855" w:rsidRPr="003B7855" w:rsidRDefault="005D218C" w:rsidP="003B7855">
      <w:pPr>
        <w:tabs>
          <w:tab w:val="left" w:pos="0"/>
        </w:tabs>
        <w:ind w:firstLine="0"/>
        <w:jc w:val="center"/>
        <w:rPr>
          <w:rFonts w:eastAsia="Times New Roman" w:cs="Times New Roman"/>
          <w:bCs/>
          <w:color w:val="auto"/>
          <w:szCs w:val="28"/>
          <w:lang w:eastAsia="ru-RU"/>
        </w:rPr>
      </w:pPr>
      <w:r>
        <w:rPr>
          <w:rFonts w:eastAsia="Times New Roman" w:cs="Times New Roman"/>
          <w:bCs/>
          <w:color w:val="auto"/>
          <w:szCs w:val="28"/>
          <w:lang w:eastAsia="ru-RU"/>
        </w:rPr>
        <w:t xml:space="preserve"> </w:t>
      </w:r>
      <w:r w:rsidR="003B7855" w:rsidRPr="003B7855">
        <w:rPr>
          <w:rFonts w:eastAsia="Times New Roman" w:cs="Times New Roman"/>
          <w:bCs/>
          <w:color w:val="auto"/>
          <w:szCs w:val="28"/>
          <w:lang w:eastAsia="ru-RU"/>
        </w:rPr>
        <w:t>СОВЕТ ВЫСЕЛКОВСКОГО СЕЛЬСКОГО ПОСЕЛЕНИЯ</w:t>
      </w:r>
    </w:p>
    <w:p w:rsidR="003B7855" w:rsidRPr="003B7855" w:rsidRDefault="003B7855" w:rsidP="003B7855">
      <w:pPr>
        <w:ind w:firstLine="0"/>
        <w:jc w:val="center"/>
        <w:rPr>
          <w:rFonts w:eastAsia="Times New Roman" w:cs="Times New Roman"/>
          <w:bCs/>
          <w:color w:val="auto"/>
          <w:szCs w:val="28"/>
          <w:lang w:eastAsia="ru-RU"/>
        </w:rPr>
      </w:pPr>
      <w:r w:rsidRPr="003B7855">
        <w:rPr>
          <w:rFonts w:eastAsia="Times New Roman" w:cs="Times New Roman"/>
          <w:bCs/>
          <w:color w:val="auto"/>
          <w:szCs w:val="28"/>
          <w:lang w:eastAsia="ru-RU"/>
        </w:rPr>
        <w:t>ВЫСЕЛКОВСКОГО РАЙОНА</w:t>
      </w:r>
    </w:p>
    <w:p w:rsidR="00835B43" w:rsidRPr="00835B43" w:rsidRDefault="00835B43" w:rsidP="003B7855">
      <w:pPr>
        <w:ind w:firstLine="0"/>
        <w:jc w:val="center"/>
        <w:rPr>
          <w:rFonts w:eastAsia="Times New Roman" w:cs="Times New Roman"/>
          <w:bCs/>
          <w:color w:val="auto"/>
          <w:szCs w:val="28"/>
          <w:lang w:eastAsia="ru-RU"/>
        </w:rPr>
      </w:pPr>
    </w:p>
    <w:p w:rsidR="003B7855" w:rsidRPr="003B7855" w:rsidRDefault="00C74F8F" w:rsidP="003B7855">
      <w:pPr>
        <w:ind w:firstLine="0"/>
        <w:jc w:val="center"/>
        <w:rPr>
          <w:rFonts w:eastAsia="Times New Roman" w:cs="Times New Roman"/>
          <w:bCs/>
          <w:color w:val="auto"/>
          <w:szCs w:val="28"/>
          <w:lang w:eastAsia="ru-RU"/>
        </w:rPr>
      </w:pPr>
      <w:r>
        <w:rPr>
          <w:rFonts w:eastAsia="Times New Roman" w:cs="Times New Roman"/>
          <w:bCs/>
          <w:color w:val="auto"/>
          <w:szCs w:val="28"/>
          <w:lang w:val="en-US" w:eastAsia="ru-RU"/>
        </w:rPr>
        <w:t>X</w:t>
      </w:r>
      <w:r w:rsidR="001C18D3">
        <w:rPr>
          <w:rFonts w:eastAsia="Times New Roman" w:cs="Times New Roman"/>
          <w:bCs/>
          <w:color w:val="auto"/>
          <w:szCs w:val="28"/>
          <w:lang w:eastAsia="ru-RU"/>
        </w:rPr>
        <w:t>Х</w:t>
      </w:r>
      <w:r w:rsidR="0004000C" w:rsidRPr="008A4C37">
        <w:rPr>
          <w:rFonts w:eastAsia="Times New Roman" w:cs="Times New Roman"/>
          <w:bCs/>
          <w:color w:val="auto"/>
          <w:szCs w:val="28"/>
          <w:lang w:eastAsia="ru-RU"/>
        </w:rPr>
        <w:t xml:space="preserve"> </w:t>
      </w:r>
      <w:r w:rsidR="003B7855" w:rsidRPr="008A4C37">
        <w:rPr>
          <w:rFonts w:eastAsia="Times New Roman" w:cs="Times New Roman"/>
          <w:bCs/>
          <w:color w:val="auto"/>
          <w:szCs w:val="28"/>
          <w:lang w:eastAsia="ru-RU"/>
        </w:rPr>
        <w:t>сессия</w:t>
      </w:r>
      <w:r w:rsidR="0004000C" w:rsidRPr="008A4C37">
        <w:rPr>
          <w:rFonts w:eastAsia="Times New Roman" w:cs="Times New Roman"/>
          <w:bCs/>
          <w:color w:val="auto"/>
          <w:szCs w:val="28"/>
          <w:lang w:eastAsia="ru-RU"/>
        </w:rPr>
        <w:t xml:space="preserve"> </w:t>
      </w:r>
      <w:r>
        <w:rPr>
          <w:rFonts w:eastAsia="Times New Roman" w:cs="Times New Roman"/>
          <w:bCs/>
          <w:color w:val="auto"/>
          <w:szCs w:val="28"/>
          <w:lang w:val="en-US" w:eastAsia="ru-RU"/>
        </w:rPr>
        <w:t>IV</w:t>
      </w:r>
      <w:r w:rsidR="003B7855" w:rsidRPr="008A4C37">
        <w:rPr>
          <w:rFonts w:eastAsia="Times New Roman" w:cs="Times New Roman"/>
          <w:bCs/>
          <w:color w:val="auto"/>
          <w:szCs w:val="28"/>
          <w:lang w:eastAsia="ru-RU"/>
        </w:rPr>
        <w:t xml:space="preserve"> созыва</w:t>
      </w:r>
    </w:p>
    <w:p w:rsidR="003B7855" w:rsidRPr="003B7855" w:rsidRDefault="003B7855" w:rsidP="003B7855">
      <w:pPr>
        <w:ind w:firstLine="0"/>
        <w:jc w:val="center"/>
        <w:rPr>
          <w:rFonts w:eastAsia="Times New Roman" w:cs="Times New Roman"/>
          <w:bCs/>
          <w:color w:val="auto"/>
          <w:szCs w:val="28"/>
          <w:lang w:eastAsia="ru-RU"/>
        </w:rPr>
      </w:pPr>
    </w:p>
    <w:p w:rsidR="003B7855" w:rsidRPr="003B7855" w:rsidRDefault="003B7855" w:rsidP="003B7855">
      <w:pPr>
        <w:ind w:firstLine="0"/>
        <w:jc w:val="center"/>
        <w:rPr>
          <w:rFonts w:eastAsia="Times New Roman" w:cs="Times New Roman"/>
          <w:bCs/>
          <w:color w:val="auto"/>
          <w:szCs w:val="28"/>
          <w:lang w:eastAsia="ru-RU"/>
        </w:rPr>
      </w:pPr>
      <w:r w:rsidRPr="003B7855">
        <w:rPr>
          <w:rFonts w:eastAsia="Times New Roman" w:cs="Times New Roman"/>
          <w:bCs/>
          <w:color w:val="auto"/>
          <w:szCs w:val="28"/>
          <w:lang w:eastAsia="ru-RU"/>
        </w:rPr>
        <w:t>РЕШЕНИЕ</w:t>
      </w:r>
    </w:p>
    <w:p w:rsidR="003B7855" w:rsidRPr="003B7855" w:rsidRDefault="003B7855" w:rsidP="003B7855">
      <w:pPr>
        <w:ind w:firstLine="0"/>
        <w:jc w:val="center"/>
        <w:rPr>
          <w:rFonts w:eastAsia="Times New Roman" w:cs="Times New Roman"/>
          <w:bCs/>
          <w:color w:val="auto"/>
          <w:szCs w:val="28"/>
          <w:lang w:eastAsia="ru-RU"/>
        </w:rPr>
      </w:pPr>
    </w:p>
    <w:p w:rsidR="003B7855" w:rsidRPr="00835B43" w:rsidRDefault="001C18D3" w:rsidP="003B7855">
      <w:pPr>
        <w:ind w:firstLine="0"/>
        <w:jc w:val="left"/>
        <w:rPr>
          <w:rFonts w:eastAsia="Times New Roman" w:cs="Times New Roman"/>
          <w:color w:val="auto"/>
          <w:szCs w:val="28"/>
          <w:lang w:eastAsia="ru-RU"/>
        </w:rPr>
      </w:pPr>
      <w:r>
        <w:rPr>
          <w:rFonts w:eastAsia="Times New Roman" w:cs="Times New Roman"/>
          <w:color w:val="auto"/>
          <w:szCs w:val="28"/>
          <w:lang w:eastAsia="ru-RU"/>
        </w:rPr>
        <w:t>18 мая</w:t>
      </w:r>
      <w:r w:rsidR="00797750">
        <w:rPr>
          <w:rFonts w:eastAsia="Times New Roman" w:cs="Times New Roman"/>
          <w:color w:val="auto"/>
          <w:szCs w:val="28"/>
          <w:lang w:eastAsia="ru-RU"/>
        </w:rPr>
        <w:t xml:space="preserve"> 2021</w:t>
      </w:r>
      <w:r w:rsidR="003B7855" w:rsidRPr="003B7855">
        <w:rPr>
          <w:rFonts w:eastAsia="Times New Roman" w:cs="Times New Roman"/>
          <w:color w:val="auto"/>
          <w:szCs w:val="28"/>
          <w:lang w:eastAsia="ru-RU"/>
        </w:rPr>
        <w:t xml:space="preserve"> года                                                                       </w:t>
      </w:r>
      <w:r w:rsidR="00DC65B2">
        <w:rPr>
          <w:rFonts w:eastAsia="Times New Roman" w:cs="Times New Roman"/>
          <w:color w:val="auto"/>
          <w:szCs w:val="28"/>
          <w:lang w:eastAsia="ru-RU"/>
        </w:rPr>
        <w:t xml:space="preserve">      </w:t>
      </w:r>
      <w:r w:rsidR="00797750">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       № </w:t>
      </w:r>
      <w:r w:rsidR="00C74F8F">
        <w:rPr>
          <w:rFonts w:eastAsia="Times New Roman" w:cs="Times New Roman"/>
          <w:color w:val="auto"/>
          <w:szCs w:val="28"/>
          <w:lang w:eastAsia="ru-RU"/>
        </w:rPr>
        <w:t>1-10</w:t>
      </w:r>
      <w:r w:rsidR="003F6D32">
        <w:rPr>
          <w:rFonts w:eastAsia="Times New Roman" w:cs="Times New Roman"/>
          <w:color w:val="auto"/>
          <w:szCs w:val="28"/>
          <w:lang w:eastAsia="ru-RU"/>
        </w:rPr>
        <w:t>8</w:t>
      </w:r>
    </w:p>
    <w:p w:rsidR="003B7855" w:rsidRPr="003B7855" w:rsidRDefault="003B7855" w:rsidP="003B7855">
      <w:pPr>
        <w:ind w:firstLine="0"/>
        <w:jc w:val="center"/>
        <w:rPr>
          <w:rFonts w:eastAsia="Times New Roman" w:cs="Times New Roman"/>
          <w:color w:val="auto"/>
          <w:szCs w:val="28"/>
          <w:lang w:eastAsia="ru-RU"/>
        </w:rPr>
      </w:pPr>
      <w:r w:rsidRPr="003B7855">
        <w:rPr>
          <w:rFonts w:eastAsia="Times New Roman" w:cs="Times New Roman"/>
          <w:color w:val="auto"/>
          <w:szCs w:val="28"/>
          <w:lang w:eastAsia="ru-RU"/>
        </w:rPr>
        <w:t>ст-ца Выселки</w:t>
      </w:r>
    </w:p>
    <w:p w:rsidR="003B7855" w:rsidRPr="003B7855" w:rsidRDefault="003B7855" w:rsidP="003B7855">
      <w:pPr>
        <w:ind w:firstLine="0"/>
        <w:jc w:val="center"/>
        <w:rPr>
          <w:rFonts w:eastAsia="Times New Roman" w:cs="Times New Roman"/>
          <w:color w:val="auto"/>
          <w:szCs w:val="28"/>
          <w:lang w:eastAsia="ru-RU"/>
        </w:rPr>
      </w:pPr>
    </w:p>
    <w:p w:rsidR="003B7855" w:rsidRDefault="003B7855" w:rsidP="003B7855">
      <w:pPr>
        <w:ind w:firstLine="0"/>
        <w:jc w:val="center"/>
        <w:rPr>
          <w:rFonts w:eastAsia="Times New Roman" w:cs="Times New Roman"/>
          <w:color w:val="auto"/>
          <w:szCs w:val="28"/>
          <w:lang w:eastAsia="ru-RU"/>
        </w:rPr>
      </w:pPr>
    </w:p>
    <w:p w:rsidR="003F6D32" w:rsidRDefault="003F6D32" w:rsidP="003B7855">
      <w:pPr>
        <w:ind w:firstLine="0"/>
        <w:jc w:val="center"/>
        <w:rPr>
          <w:rFonts w:eastAsia="Times New Roman" w:cs="Times New Roman"/>
          <w:color w:val="auto"/>
          <w:szCs w:val="28"/>
          <w:lang w:eastAsia="ru-RU"/>
        </w:rPr>
      </w:pPr>
    </w:p>
    <w:p w:rsidR="006740D4" w:rsidRDefault="006740D4" w:rsidP="003B7855">
      <w:pPr>
        <w:ind w:firstLine="0"/>
        <w:jc w:val="center"/>
        <w:rPr>
          <w:rFonts w:eastAsia="Times New Roman" w:cs="Times New Roman"/>
          <w:color w:val="auto"/>
          <w:szCs w:val="28"/>
          <w:lang w:eastAsia="ru-RU"/>
        </w:rPr>
      </w:pPr>
    </w:p>
    <w:p w:rsidR="006740D4" w:rsidRPr="003B7855" w:rsidRDefault="006740D4" w:rsidP="003B7855">
      <w:pPr>
        <w:ind w:firstLine="0"/>
        <w:jc w:val="center"/>
        <w:rPr>
          <w:rFonts w:eastAsia="Times New Roman" w:cs="Times New Roman"/>
          <w:color w:val="auto"/>
          <w:szCs w:val="28"/>
          <w:lang w:eastAsia="ru-RU"/>
        </w:rPr>
      </w:pPr>
      <w:bookmarkStart w:id="0" w:name="_GoBack"/>
      <w:bookmarkEnd w:id="0"/>
    </w:p>
    <w:p w:rsidR="001C18D3" w:rsidRDefault="001C18D3" w:rsidP="001C18D3">
      <w:pPr>
        <w:ind w:firstLine="0"/>
        <w:jc w:val="center"/>
        <w:rPr>
          <w:b/>
        </w:rPr>
      </w:pPr>
      <w:r w:rsidRPr="0045472D">
        <w:rPr>
          <w:b/>
        </w:rPr>
        <w:t>О внесении изменений в</w:t>
      </w:r>
      <w:r>
        <w:rPr>
          <w:b/>
        </w:rPr>
        <w:t xml:space="preserve"> </w:t>
      </w:r>
      <w:r w:rsidRPr="0045472D">
        <w:rPr>
          <w:b/>
        </w:rPr>
        <w:t>Устав</w:t>
      </w:r>
    </w:p>
    <w:p w:rsidR="001C18D3" w:rsidRPr="0045472D" w:rsidRDefault="001C18D3" w:rsidP="001C18D3">
      <w:pPr>
        <w:ind w:firstLine="0"/>
        <w:jc w:val="center"/>
        <w:rPr>
          <w:b/>
        </w:rPr>
      </w:pPr>
      <w:r w:rsidRPr="0045472D">
        <w:rPr>
          <w:b/>
        </w:rPr>
        <w:t>Выселковского сельского поселения</w:t>
      </w:r>
    </w:p>
    <w:p w:rsidR="001C18D3" w:rsidRPr="0045472D" w:rsidRDefault="001C18D3" w:rsidP="001C18D3">
      <w:pPr>
        <w:ind w:firstLine="0"/>
        <w:jc w:val="center"/>
        <w:rPr>
          <w:b/>
        </w:rPr>
      </w:pPr>
      <w:r w:rsidRPr="0045472D">
        <w:rPr>
          <w:b/>
        </w:rPr>
        <w:t>Выселковского района</w:t>
      </w:r>
    </w:p>
    <w:p w:rsidR="001C18D3" w:rsidRDefault="001C18D3" w:rsidP="001C18D3">
      <w:pPr>
        <w:ind w:firstLine="0"/>
      </w:pPr>
    </w:p>
    <w:p w:rsidR="001C18D3" w:rsidRDefault="001C18D3" w:rsidP="001C18D3">
      <w:pPr>
        <w:ind w:firstLine="0"/>
      </w:pPr>
    </w:p>
    <w:p w:rsidR="003F6D32" w:rsidRDefault="003F6D32" w:rsidP="001C18D3">
      <w:pPr>
        <w:ind w:firstLine="0"/>
      </w:pPr>
    </w:p>
    <w:p w:rsidR="001C18D3" w:rsidRPr="006770C3" w:rsidRDefault="001C18D3" w:rsidP="001C18D3">
      <w:pPr>
        <w:rPr>
          <w:rFonts w:eastAsia="Calibri" w:cs="Times New Roman"/>
          <w:color w:val="000000"/>
        </w:rPr>
      </w:pPr>
      <w:r w:rsidRPr="006770C3">
        <w:rPr>
          <w:rFonts w:eastAsia="Calibri" w:cs="Times New Roman"/>
          <w:color w:val="000000"/>
        </w:rPr>
        <w:t>В целях приведения Устава Выселковского сельского поселения Выселковского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Выселковского сельского поселения Выселковского района р е ш и л:</w:t>
      </w:r>
    </w:p>
    <w:p w:rsidR="001C18D3" w:rsidRPr="006770C3" w:rsidRDefault="001C18D3" w:rsidP="001C18D3">
      <w:pPr>
        <w:rPr>
          <w:rFonts w:eastAsia="Calibri" w:cs="Times New Roman"/>
          <w:color w:val="000000"/>
        </w:rPr>
      </w:pPr>
      <w:r w:rsidRPr="006770C3">
        <w:rPr>
          <w:rFonts w:eastAsia="Calibri" w:cs="Times New Roman"/>
          <w:color w:val="000000"/>
        </w:rPr>
        <w:t xml:space="preserve">1. Внести в Устав Выселковского сельского поселения Выселковского района, принятый решением Совета Выселковского сельского поселения Выселковского района от 20.04.2017 года № 1- 185 (с изменениями от 10 мая 2018 года, внесенными решением Совета Выселковского сельского поселения Выселковского района № 1-248;с изменениями от 15 марта 2019 года, внесенными решением Совета Выселковского сельского поселения Выселковского района № 1-280, с изменениями от 15 мая 2019 года, внесенными решением Совета Выселковского сельского поселения Выселковского </w:t>
      </w:r>
      <w:r>
        <w:rPr>
          <w:rFonts w:eastAsia="Calibri" w:cs="Times New Roman"/>
          <w:color w:val="000000"/>
        </w:rPr>
        <w:t xml:space="preserve">  </w:t>
      </w:r>
      <w:r w:rsidRPr="006770C3">
        <w:rPr>
          <w:rFonts w:eastAsia="Calibri" w:cs="Times New Roman"/>
          <w:color w:val="000000"/>
        </w:rPr>
        <w:t xml:space="preserve">района </w:t>
      </w:r>
      <w:r>
        <w:rPr>
          <w:rFonts w:eastAsia="Calibri" w:cs="Times New Roman"/>
          <w:color w:val="000000"/>
        </w:rPr>
        <w:t xml:space="preserve">  </w:t>
      </w:r>
      <w:r w:rsidRPr="006770C3">
        <w:rPr>
          <w:rFonts w:eastAsia="Calibri" w:cs="Times New Roman"/>
          <w:color w:val="000000"/>
        </w:rPr>
        <w:t>№ 1-289</w:t>
      </w:r>
      <w:r>
        <w:rPr>
          <w:rFonts w:eastAsia="Calibri"/>
          <w:color w:val="000000"/>
        </w:rPr>
        <w:t>,   с изменениями   от 14   июля    2020</w:t>
      </w:r>
      <w:r w:rsidRPr="006770C3">
        <w:rPr>
          <w:rFonts w:eastAsia="Calibri" w:cs="Times New Roman"/>
          <w:color w:val="000000"/>
        </w:rPr>
        <w:t xml:space="preserve"> </w:t>
      </w:r>
      <w:r>
        <w:rPr>
          <w:rFonts w:eastAsia="Calibri" w:cs="Times New Roman"/>
          <w:color w:val="000000"/>
        </w:rPr>
        <w:t xml:space="preserve">   </w:t>
      </w:r>
      <w:r w:rsidRPr="006770C3">
        <w:rPr>
          <w:rFonts w:eastAsia="Calibri" w:cs="Times New Roman"/>
          <w:color w:val="000000"/>
        </w:rPr>
        <w:t xml:space="preserve">года, </w:t>
      </w:r>
      <w:r>
        <w:rPr>
          <w:rFonts w:eastAsia="Calibri" w:cs="Times New Roman"/>
          <w:color w:val="000000"/>
        </w:rPr>
        <w:t xml:space="preserve">                                                                                                                         </w:t>
      </w:r>
      <w:r w:rsidRPr="006770C3">
        <w:rPr>
          <w:rFonts w:eastAsia="Calibri" w:cs="Times New Roman"/>
          <w:color w:val="000000"/>
        </w:rPr>
        <w:t>внесенными решением Совета Выселковского сельского по</w:t>
      </w:r>
      <w:r>
        <w:rPr>
          <w:rFonts w:eastAsia="Calibri"/>
          <w:color w:val="000000"/>
        </w:rPr>
        <w:t>селения Выселковского района № 2-65</w:t>
      </w:r>
      <w:r w:rsidRPr="006770C3">
        <w:rPr>
          <w:rFonts w:eastAsia="Calibri" w:cs="Times New Roman"/>
          <w:color w:val="000000"/>
        </w:rPr>
        <w:t>), изменения, согласно приложению.</w:t>
      </w:r>
    </w:p>
    <w:p w:rsidR="001C18D3" w:rsidRPr="006770C3" w:rsidRDefault="001C18D3" w:rsidP="001C18D3">
      <w:pPr>
        <w:rPr>
          <w:rFonts w:eastAsia="Calibri"/>
          <w:color w:val="000000"/>
        </w:rPr>
      </w:pPr>
      <w:r w:rsidRPr="006770C3">
        <w:rPr>
          <w:rFonts w:eastAsia="Calibri" w:cs="Times New Roman"/>
          <w:color w:val="000000"/>
        </w:rPr>
        <w:t>2. Контроль за выполнением настоящего решения возложить на комиссию Совета Выселковского сельского поселения Выселковского района по экономике, вопросам бюджета, налогам, малому и среднему бизнесу и предприн</w:t>
      </w:r>
      <w:r>
        <w:rPr>
          <w:rFonts w:eastAsia="Calibri" w:cs="Times New Roman"/>
          <w:color w:val="000000"/>
        </w:rPr>
        <w:t>и</w:t>
      </w:r>
      <w:r w:rsidRPr="006770C3">
        <w:rPr>
          <w:rFonts w:eastAsia="Calibri" w:cs="Times New Roman"/>
          <w:color w:val="000000"/>
        </w:rPr>
        <w:t>мательству.</w:t>
      </w:r>
    </w:p>
    <w:p w:rsidR="003F6D32" w:rsidRDefault="003F6D32" w:rsidP="001C18D3">
      <w:pPr>
        <w:pStyle w:val="aa"/>
        <w:widowControl w:val="0"/>
        <w:tabs>
          <w:tab w:val="left" w:pos="1134"/>
        </w:tabs>
        <w:ind w:firstLine="851"/>
        <w:jc w:val="both"/>
        <w:rPr>
          <w:rFonts w:ascii="Times New Roman" w:hAnsi="Times New Roman"/>
          <w:sz w:val="28"/>
          <w:lang w:val="ru-RU"/>
        </w:rPr>
      </w:pPr>
    </w:p>
    <w:p w:rsidR="003F6D32" w:rsidRDefault="003F6D32" w:rsidP="001C18D3">
      <w:pPr>
        <w:pStyle w:val="aa"/>
        <w:widowControl w:val="0"/>
        <w:tabs>
          <w:tab w:val="left" w:pos="1134"/>
        </w:tabs>
        <w:ind w:firstLine="851"/>
        <w:jc w:val="both"/>
        <w:rPr>
          <w:rFonts w:ascii="Times New Roman" w:hAnsi="Times New Roman"/>
          <w:sz w:val="28"/>
          <w:lang w:val="ru-RU"/>
        </w:rPr>
      </w:pPr>
    </w:p>
    <w:p w:rsidR="003F6D32" w:rsidRDefault="003F6D32" w:rsidP="001C18D3">
      <w:pPr>
        <w:pStyle w:val="aa"/>
        <w:widowControl w:val="0"/>
        <w:tabs>
          <w:tab w:val="left" w:pos="1134"/>
        </w:tabs>
        <w:ind w:firstLine="851"/>
        <w:jc w:val="both"/>
        <w:rPr>
          <w:rFonts w:ascii="Times New Roman" w:hAnsi="Times New Roman"/>
          <w:sz w:val="28"/>
          <w:lang w:val="ru-RU"/>
        </w:rPr>
      </w:pPr>
    </w:p>
    <w:p w:rsidR="003F6D32" w:rsidRDefault="003F6D32" w:rsidP="003F6D32">
      <w:pPr>
        <w:pStyle w:val="aa"/>
        <w:widowControl w:val="0"/>
        <w:tabs>
          <w:tab w:val="left" w:pos="1134"/>
        </w:tabs>
        <w:ind w:firstLine="851"/>
        <w:jc w:val="center"/>
        <w:rPr>
          <w:rFonts w:ascii="Times New Roman" w:hAnsi="Times New Roman"/>
          <w:sz w:val="28"/>
          <w:lang w:val="ru-RU"/>
        </w:rPr>
      </w:pPr>
      <w:r>
        <w:rPr>
          <w:rFonts w:ascii="Times New Roman" w:hAnsi="Times New Roman"/>
          <w:sz w:val="28"/>
          <w:lang w:val="ru-RU"/>
        </w:rPr>
        <w:t>2</w:t>
      </w:r>
    </w:p>
    <w:p w:rsidR="001C18D3" w:rsidRDefault="001C18D3" w:rsidP="001C18D3">
      <w:pPr>
        <w:pStyle w:val="aa"/>
        <w:widowControl w:val="0"/>
        <w:tabs>
          <w:tab w:val="left" w:pos="1134"/>
        </w:tabs>
        <w:ind w:firstLine="851"/>
        <w:jc w:val="both"/>
        <w:rPr>
          <w:rFonts w:ascii="Times New Roman" w:hAnsi="Times New Roman"/>
          <w:sz w:val="28"/>
          <w:szCs w:val="28"/>
        </w:rPr>
      </w:pPr>
      <w:r w:rsidRPr="003D0955">
        <w:rPr>
          <w:rFonts w:ascii="Times New Roman" w:hAnsi="Times New Roman"/>
          <w:sz w:val="28"/>
          <w:lang w:val="ru-RU"/>
        </w:rPr>
        <w:t>3</w:t>
      </w:r>
      <w:r w:rsidRPr="00C220ED">
        <w:rPr>
          <w:rFonts w:ascii="Times New Roman" w:hAnsi="Times New Roman"/>
          <w:sz w:val="28"/>
          <w:lang w:val="ru-RU"/>
        </w:rPr>
        <w:t xml:space="preserve">. </w:t>
      </w:r>
      <w:r>
        <w:rPr>
          <w:rFonts w:ascii="Times New Roman" w:hAnsi="Times New Roman"/>
          <w:sz w:val="28"/>
          <w:lang w:val="ru-RU"/>
        </w:rPr>
        <w:t xml:space="preserve">Настоящее </w:t>
      </w:r>
      <w:r w:rsidRPr="00C220ED">
        <w:rPr>
          <w:rFonts w:ascii="Times New Roman" w:hAnsi="Times New Roman"/>
          <w:sz w:val="28"/>
          <w:szCs w:val="28"/>
        </w:rPr>
        <w:t xml:space="preserve">решение вступает в силу </w:t>
      </w:r>
      <w:r>
        <w:rPr>
          <w:rFonts w:ascii="Times New Roman" w:hAnsi="Times New Roman"/>
          <w:sz w:val="28"/>
          <w:szCs w:val="28"/>
          <w:lang w:val="ru-RU"/>
        </w:rPr>
        <w:t>на следующий день после</w:t>
      </w:r>
      <w:r w:rsidRPr="00C220ED">
        <w:rPr>
          <w:rFonts w:ascii="Times New Roman" w:hAnsi="Times New Roman"/>
          <w:sz w:val="28"/>
          <w:szCs w:val="28"/>
        </w:rPr>
        <w:t xml:space="preserve"> дня его официального опубликования, </w:t>
      </w:r>
      <w:r>
        <w:rPr>
          <w:rFonts w:ascii="Times New Roman" w:hAnsi="Times New Roman"/>
          <w:sz w:val="28"/>
          <w:szCs w:val="28"/>
          <w:lang w:val="ru-RU"/>
        </w:rPr>
        <w:t>произведенного после государственной регистрации</w:t>
      </w:r>
      <w:r w:rsidRPr="00C220ED">
        <w:rPr>
          <w:rFonts w:ascii="Times New Roman" w:hAnsi="Times New Roman"/>
          <w:sz w:val="28"/>
          <w:szCs w:val="28"/>
        </w:rPr>
        <w:t>.</w:t>
      </w:r>
    </w:p>
    <w:p w:rsidR="001C18D3" w:rsidRPr="00797750" w:rsidRDefault="001C18D3" w:rsidP="001C18D3">
      <w:pPr>
        <w:ind w:firstLine="0"/>
        <w:rPr>
          <w:lang w:val="x-none"/>
        </w:rPr>
      </w:pPr>
    </w:p>
    <w:p w:rsidR="001C18D3" w:rsidRDefault="001C18D3" w:rsidP="001C18D3">
      <w:pPr>
        <w:ind w:firstLine="0"/>
      </w:pPr>
    </w:p>
    <w:p w:rsidR="001C18D3" w:rsidRDefault="001C18D3" w:rsidP="001C18D3">
      <w:pPr>
        <w:ind w:firstLine="0"/>
      </w:pPr>
      <w:r>
        <w:t xml:space="preserve">Глава Выселковского </w:t>
      </w:r>
    </w:p>
    <w:p w:rsidR="001C18D3" w:rsidRDefault="001C18D3" w:rsidP="001C18D3">
      <w:pPr>
        <w:ind w:firstLine="0"/>
      </w:pPr>
      <w:r>
        <w:t xml:space="preserve">сельского поселения </w:t>
      </w:r>
    </w:p>
    <w:p w:rsidR="001C18D3" w:rsidRDefault="001C18D3" w:rsidP="001C18D3">
      <w:pPr>
        <w:ind w:firstLine="0"/>
      </w:pPr>
      <w:r>
        <w:t>Выселковского района                                                                          М.И. Хлыстун</w:t>
      </w:r>
    </w:p>
    <w:p w:rsidR="001C18D3" w:rsidRDefault="001C18D3" w:rsidP="001C18D3"/>
    <w:p w:rsidR="001C18D3" w:rsidRDefault="003F6D32" w:rsidP="001C18D3">
      <w:pPr>
        <w:ind w:firstLine="0"/>
      </w:pPr>
      <w:r>
        <w:t>Заместитель п</w:t>
      </w:r>
      <w:r w:rsidR="001C18D3">
        <w:t>редседател</w:t>
      </w:r>
      <w:r>
        <w:t>я</w:t>
      </w:r>
      <w:r w:rsidR="001C18D3">
        <w:t xml:space="preserve"> Совета </w:t>
      </w:r>
    </w:p>
    <w:p w:rsidR="001C18D3" w:rsidRDefault="001C18D3" w:rsidP="001C18D3">
      <w:pPr>
        <w:ind w:firstLine="0"/>
      </w:pPr>
      <w:r>
        <w:t xml:space="preserve">Выселковского сельского поселения </w:t>
      </w:r>
    </w:p>
    <w:p w:rsidR="001C18D3" w:rsidRDefault="001C18D3" w:rsidP="001C18D3">
      <w:pPr>
        <w:ind w:firstLine="0"/>
      </w:pPr>
      <w:r>
        <w:t xml:space="preserve">Выселковского района                                                                            </w:t>
      </w:r>
      <w:r w:rsidR="003F6D32">
        <w:t>Г.В.Маслова</w:t>
      </w: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firstLine="0"/>
      </w:pPr>
    </w:p>
    <w:p w:rsidR="001C18D3" w:rsidRDefault="001C18D3" w:rsidP="001C18D3">
      <w:pPr>
        <w:ind w:left="4678"/>
        <w:jc w:val="left"/>
      </w:pPr>
      <w:r>
        <w:t>ПРИЛОЖЕНИЕ</w:t>
      </w:r>
    </w:p>
    <w:p w:rsidR="001C18D3" w:rsidRDefault="001C18D3" w:rsidP="001C18D3">
      <w:pPr>
        <w:ind w:left="4678"/>
        <w:jc w:val="left"/>
      </w:pPr>
      <w:r>
        <w:t xml:space="preserve">к решению </w:t>
      </w:r>
      <w:r w:rsidR="0037487B">
        <w:t xml:space="preserve">ХХ </w:t>
      </w:r>
      <w:r>
        <w:t xml:space="preserve">сессии </w:t>
      </w:r>
      <w:r w:rsidR="0037487B">
        <w:rPr>
          <w:lang w:val="en-US"/>
        </w:rPr>
        <w:t>IV</w:t>
      </w:r>
      <w:r>
        <w:t xml:space="preserve"> созыва</w:t>
      </w:r>
    </w:p>
    <w:p w:rsidR="001C18D3" w:rsidRDefault="001C18D3" w:rsidP="001C18D3">
      <w:pPr>
        <w:ind w:left="4678"/>
        <w:jc w:val="left"/>
      </w:pPr>
      <w:r>
        <w:t>Совета Выселковского сельского</w:t>
      </w:r>
    </w:p>
    <w:p w:rsidR="001C18D3" w:rsidRDefault="001C18D3" w:rsidP="001C18D3">
      <w:pPr>
        <w:ind w:left="4678"/>
        <w:jc w:val="left"/>
      </w:pPr>
      <w:r>
        <w:t>поселения Выселковского района</w:t>
      </w:r>
    </w:p>
    <w:p w:rsidR="001C18D3" w:rsidRDefault="001C18D3" w:rsidP="001C18D3">
      <w:pPr>
        <w:ind w:left="4678"/>
        <w:jc w:val="left"/>
      </w:pPr>
      <w:r>
        <w:t xml:space="preserve">от </w:t>
      </w:r>
      <w:r w:rsidR="0037487B">
        <w:t>18 мая 2021 года</w:t>
      </w:r>
      <w:r>
        <w:t xml:space="preserve"> № </w:t>
      </w:r>
      <w:r w:rsidR="0037487B">
        <w:t>1-10</w:t>
      </w:r>
      <w:r w:rsidR="003F6D32">
        <w:t>8</w:t>
      </w:r>
    </w:p>
    <w:p w:rsidR="001C18D3" w:rsidRDefault="001C18D3" w:rsidP="001C18D3">
      <w:pPr>
        <w:ind w:firstLine="0"/>
      </w:pPr>
    </w:p>
    <w:p w:rsidR="001C18D3" w:rsidRDefault="001C18D3" w:rsidP="001C18D3">
      <w:pPr>
        <w:ind w:firstLine="0"/>
      </w:pPr>
    </w:p>
    <w:p w:rsidR="001C18D3" w:rsidRPr="00C61A9C" w:rsidRDefault="001C18D3" w:rsidP="001C18D3">
      <w:pPr>
        <w:jc w:val="center"/>
        <w:rPr>
          <w:b/>
        </w:rPr>
      </w:pPr>
      <w:r>
        <w:rPr>
          <w:b/>
        </w:rPr>
        <w:t>ИЗМЕНЕНИЯ</w:t>
      </w:r>
    </w:p>
    <w:p w:rsidR="001C18D3" w:rsidRPr="00C61A9C" w:rsidRDefault="001C18D3" w:rsidP="001C18D3">
      <w:pPr>
        <w:jc w:val="center"/>
        <w:rPr>
          <w:b/>
        </w:rPr>
      </w:pPr>
      <w:r w:rsidRPr="00C61A9C">
        <w:rPr>
          <w:b/>
        </w:rPr>
        <w:t xml:space="preserve">в Устав Выселковского сельского поселения </w:t>
      </w:r>
    </w:p>
    <w:p w:rsidR="001C18D3" w:rsidRDefault="001C18D3" w:rsidP="001C18D3">
      <w:pPr>
        <w:jc w:val="center"/>
      </w:pPr>
      <w:r w:rsidRPr="00C61A9C">
        <w:rPr>
          <w:b/>
        </w:rPr>
        <w:t>Выселковского района</w:t>
      </w:r>
    </w:p>
    <w:p w:rsidR="001C18D3" w:rsidRDefault="001C18D3" w:rsidP="001C18D3">
      <w:pPr>
        <w:ind w:firstLine="0"/>
      </w:pPr>
    </w:p>
    <w:p w:rsidR="001C18D3" w:rsidRPr="00091391" w:rsidRDefault="001C18D3" w:rsidP="001C18D3">
      <w:pPr>
        <w:pStyle w:val="aa"/>
        <w:widowControl w:val="0"/>
        <w:tabs>
          <w:tab w:val="left" w:pos="1134"/>
        </w:tabs>
        <w:ind w:firstLine="851"/>
        <w:jc w:val="both"/>
        <w:rPr>
          <w:rFonts w:ascii="Times New Roman" w:hAnsi="Times New Roman"/>
          <w:sz w:val="28"/>
          <w:szCs w:val="28"/>
          <w:lang w:val="ru-RU"/>
        </w:rPr>
      </w:pPr>
      <w:r w:rsidRPr="00091391">
        <w:rPr>
          <w:rFonts w:ascii="Times New Roman" w:hAnsi="Times New Roman"/>
          <w:sz w:val="28"/>
          <w:szCs w:val="28"/>
          <w:lang w:val="ru-RU"/>
        </w:rPr>
        <w:t>1. Часть 1 статьи 9 «</w:t>
      </w:r>
      <w:r w:rsidRPr="00091391">
        <w:rPr>
          <w:rFonts w:ascii="Times New Roman" w:hAnsi="Times New Roman"/>
          <w:sz w:val="28"/>
          <w:szCs w:val="28"/>
        </w:rPr>
        <w:t>Права органов местного самоуправления поселения на решение вопросов, не отнесенных к вопросам местного значения поселений</w:t>
      </w:r>
      <w:r w:rsidRPr="00091391">
        <w:rPr>
          <w:rFonts w:ascii="Times New Roman" w:hAnsi="Times New Roman"/>
          <w:sz w:val="28"/>
          <w:szCs w:val="28"/>
          <w:lang w:val="ru-RU"/>
        </w:rPr>
        <w:t>» дополнить пунктами 16 и 17 следующего содержания:</w:t>
      </w:r>
    </w:p>
    <w:p w:rsidR="001C18D3" w:rsidRPr="00091391" w:rsidRDefault="001C18D3" w:rsidP="001C18D3">
      <w:pPr>
        <w:pStyle w:val="aa"/>
        <w:widowControl w:val="0"/>
        <w:tabs>
          <w:tab w:val="left" w:pos="1134"/>
        </w:tabs>
        <w:ind w:firstLine="851"/>
        <w:jc w:val="both"/>
        <w:rPr>
          <w:rFonts w:ascii="Times New Roman" w:eastAsia="Calibri" w:hAnsi="Times New Roman"/>
          <w:sz w:val="28"/>
          <w:szCs w:val="28"/>
          <w:lang w:val="ru-RU"/>
        </w:rPr>
      </w:pPr>
      <w:r w:rsidRPr="00091391">
        <w:rPr>
          <w:rFonts w:ascii="Times New Roman" w:eastAsia="Calibri" w:hAnsi="Times New Roman"/>
          <w:sz w:val="28"/>
          <w:szCs w:val="28"/>
          <w:lang w:val="ru-RU"/>
        </w:rPr>
        <w:t>«</w:t>
      </w:r>
      <w:r w:rsidRPr="00091391">
        <w:rPr>
          <w:rFonts w:ascii="Times New Roman" w:eastAsia="Calibri" w:hAnsi="Times New Roman"/>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Pr="00091391">
        <w:rPr>
          <w:rFonts w:ascii="Times New Roman" w:eastAsia="Calibri" w:hAnsi="Times New Roman"/>
          <w:sz w:val="28"/>
          <w:szCs w:val="28"/>
          <w:lang w:val="ru-RU"/>
        </w:rPr>
        <w:t>;</w:t>
      </w:r>
    </w:p>
    <w:p w:rsidR="001C18D3" w:rsidRPr="00091391" w:rsidRDefault="001C18D3" w:rsidP="001C18D3">
      <w:pPr>
        <w:pStyle w:val="aa"/>
        <w:widowControl w:val="0"/>
        <w:tabs>
          <w:tab w:val="left" w:pos="1134"/>
        </w:tabs>
        <w:ind w:firstLine="851"/>
        <w:jc w:val="both"/>
        <w:rPr>
          <w:rFonts w:ascii="Times New Roman" w:hAnsi="Times New Roman"/>
          <w:sz w:val="28"/>
          <w:szCs w:val="28"/>
          <w:lang w:val="ru-RU"/>
        </w:rPr>
      </w:pPr>
      <w:r w:rsidRPr="00091391">
        <w:rPr>
          <w:rFonts w:ascii="Times New Roman" w:eastAsia="Calibri" w:hAnsi="Times New Roman"/>
          <w:sz w:val="28"/>
          <w:szCs w:val="28"/>
        </w:rPr>
        <w:t xml:space="preserve">17) </w:t>
      </w:r>
      <w:r w:rsidRPr="00091391">
        <w:rPr>
          <w:rFonts w:ascii="Times New Roman" w:hAnsi="Times New Roman"/>
          <w:sz w:val="28"/>
          <w:szCs w:val="28"/>
          <w:lang w:eastAsia="ru-RU"/>
        </w:rPr>
        <w:t>осуществление мероприятий по оказанию помощи лицам, находящимся в состоянии алкогольного, наркотического или иного токсического опьянения</w:t>
      </w:r>
      <w:r w:rsidRPr="00091391">
        <w:rPr>
          <w:rFonts w:ascii="Times New Roman" w:hAnsi="Times New Roman"/>
          <w:sz w:val="28"/>
          <w:szCs w:val="28"/>
          <w:lang w:val="ru-RU" w:eastAsia="ru-RU"/>
        </w:rPr>
        <w:t>.</w:t>
      </w:r>
      <w:r w:rsidRPr="00091391">
        <w:rPr>
          <w:rFonts w:ascii="Times New Roman" w:eastAsia="Calibri" w:hAnsi="Times New Roman"/>
          <w:sz w:val="28"/>
          <w:szCs w:val="28"/>
          <w:lang w:val="ru-RU"/>
        </w:rPr>
        <w:t>».</w:t>
      </w:r>
    </w:p>
    <w:p w:rsidR="001C18D3" w:rsidRPr="00091391" w:rsidRDefault="001C18D3" w:rsidP="001C18D3">
      <w:pPr>
        <w:pStyle w:val="aa"/>
        <w:widowControl w:val="0"/>
        <w:tabs>
          <w:tab w:val="left" w:pos="1134"/>
        </w:tabs>
        <w:ind w:firstLine="851"/>
        <w:jc w:val="both"/>
        <w:rPr>
          <w:rFonts w:ascii="Times New Roman" w:eastAsia="Calibri" w:hAnsi="Times New Roman"/>
          <w:bCs/>
          <w:sz w:val="28"/>
          <w:szCs w:val="28"/>
          <w:lang w:val="ru-RU" w:eastAsia="ru-RU"/>
        </w:rPr>
      </w:pPr>
      <w:r w:rsidRPr="00091391">
        <w:rPr>
          <w:rFonts w:ascii="Times New Roman" w:eastAsia="Calibri" w:hAnsi="Times New Roman"/>
          <w:bCs/>
          <w:iCs/>
          <w:sz w:val="28"/>
          <w:szCs w:val="28"/>
          <w:lang w:val="ru-RU"/>
        </w:rPr>
        <w:t>2</w:t>
      </w:r>
      <w:r w:rsidRPr="00091391">
        <w:rPr>
          <w:rFonts w:ascii="Times New Roman" w:eastAsia="Calibri" w:hAnsi="Times New Roman"/>
          <w:bCs/>
          <w:iCs/>
          <w:sz w:val="28"/>
          <w:szCs w:val="28"/>
        </w:rPr>
        <w:t xml:space="preserve">. Часть </w:t>
      </w:r>
      <w:r w:rsidRPr="00091391">
        <w:rPr>
          <w:rFonts w:ascii="Times New Roman" w:eastAsia="Calibri" w:hAnsi="Times New Roman"/>
          <w:bCs/>
          <w:iCs/>
          <w:sz w:val="28"/>
          <w:szCs w:val="28"/>
          <w:lang w:val="ru-RU"/>
        </w:rPr>
        <w:t>9</w:t>
      </w:r>
      <w:r w:rsidRPr="00091391">
        <w:rPr>
          <w:rFonts w:ascii="Times New Roman" w:eastAsia="Calibri" w:hAnsi="Times New Roman"/>
          <w:bCs/>
          <w:iCs/>
          <w:sz w:val="28"/>
          <w:szCs w:val="28"/>
        </w:rPr>
        <w:t xml:space="preserve"> статьи </w:t>
      </w:r>
      <w:r w:rsidRPr="00091391">
        <w:rPr>
          <w:rFonts w:ascii="Times New Roman" w:eastAsia="Calibri" w:hAnsi="Times New Roman"/>
          <w:bCs/>
          <w:iCs/>
          <w:sz w:val="28"/>
          <w:szCs w:val="28"/>
          <w:lang w:val="ru-RU"/>
        </w:rPr>
        <w:t>16</w:t>
      </w:r>
      <w:r w:rsidRPr="00091391">
        <w:rPr>
          <w:rFonts w:ascii="Times New Roman" w:eastAsia="Calibri" w:hAnsi="Times New Roman"/>
          <w:bCs/>
          <w:iCs/>
          <w:sz w:val="28"/>
          <w:szCs w:val="28"/>
        </w:rPr>
        <w:t xml:space="preserve"> </w:t>
      </w:r>
      <w:r w:rsidRPr="00091391">
        <w:rPr>
          <w:rFonts w:ascii="Times New Roman" w:eastAsia="Calibri" w:hAnsi="Times New Roman"/>
          <w:bCs/>
          <w:iCs/>
          <w:sz w:val="28"/>
          <w:szCs w:val="28"/>
          <w:lang w:val="ru-RU"/>
        </w:rPr>
        <w:t>«</w:t>
      </w:r>
      <w:r w:rsidRPr="00091391">
        <w:rPr>
          <w:rFonts w:ascii="Times New Roman" w:hAnsi="Times New Roman"/>
          <w:sz w:val="28"/>
          <w:szCs w:val="28"/>
        </w:rPr>
        <w:t>Территориальное общественное самоуправление</w:t>
      </w:r>
      <w:r w:rsidRPr="00091391">
        <w:rPr>
          <w:rFonts w:ascii="Times New Roman" w:hAnsi="Times New Roman"/>
          <w:sz w:val="28"/>
          <w:szCs w:val="28"/>
          <w:lang w:val="ru-RU"/>
        </w:rPr>
        <w:t>»</w:t>
      </w:r>
      <w:r w:rsidRPr="00091391">
        <w:rPr>
          <w:rFonts w:ascii="Times New Roman" w:eastAsia="Calibri" w:hAnsi="Times New Roman"/>
          <w:bCs/>
          <w:sz w:val="28"/>
          <w:szCs w:val="28"/>
          <w:lang w:val="ru-RU" w:eastAsia="ru-RU"/>
        </w:rPr>
        <w:t xml:space="preserve"> дополнить пунктом 7 следующего содержания:</w:t>
      </w:r>
    </w:p>
    <w:p w:rsidR="001C18D3" w:rsidRPr="00091391" w:rsidRDefault="001C18D3" w:rsidP="001C18D3">
      <w:pPr>
        <w:widowControl w:val="0"/>
        <w:autoSpaceDE w:val="0"/>
        <w:autoSpaceDN w:val="0"/>
        <w:adjustRightInd w:val="0"/>
        <w:ind w:firstLine="851"/>
        <w:rPr>
          <w:bCs/>
          <w:iCs/>
          <w:szCs w:val="28"/>
        </w:rPr>
      </w:pPr>
      <w:r w:rsidRPr="00091391">
        <w:rPr>
          <w:bCs/>
          <w:iCs/>
          <w:szCs w:val="28"/>
        </w:rPr>
        <w:t>«</w:t>
      </w:r>
      <w:r w:rsidRPr="00091391">
        <w:rPr>
          <w:rFonts w:eastAsia="Calibri"/>
          <w:bCs/>
          <w:szCs w:val="28"/>
        </w:rPr>
        <w:t>7) обсуждение инициативного проекта и принятие решения по вопросу о его одобрении.».</w:t>
      </w:r>
    </w:p>
    <w:p w:rsidR="001C18D3" w:rsidRPr="00091391" w:rsidRDefault="001C18D3" w:rsidP="001C18D3">
      <w:pPr>
        <w:widowControl w:val="0"/>
        <w:ind w:firstLine="851"/>
        <w:rPr>
          <w:rFonts w:eastAsia="Calibri"/>
          <w:bCs/>
          <w:szCs w:val="28"/>
        </w:rPr>
      </w:pPr>
      <w:r w:rsidRPr="00091391">
        <w:rPr>
          <w:szCs w:val="28"/>
        </w:rPr>
        <w:t xml:space="preserve">3. Статью </w:t>
      </w:r>
      <w:r w:rsidRPr="00091391">
        <w:rPr>
          <w:rFonts w:eastAsia="Calibri"/>
          <w:bCs/>
          <w:iCs/>
          <w:szCs w:val="28"/>
        </w:rPr>
        <w:t>16 «</w:t>
      </w:r>
      <w:r w:rsidRPr="00091391">
        <w:rPr>
          <w:szCs w:val="28"/>
        </w:rPr>
        <w:t>Территориальное общественное самоуправление» дополнить частью 10.1 следующего содержания</w:t>
      </w:r>
      <w:r w:rsidRPr="00091391">
        <w:rPr>
          <w:rFonts w:eastAsia="Calibri"/>
          <w:bCs/>
          <w:szCs w:val="28"/>
        </w:rPr>
        <w:t>:</w:t>
      </w:r>
    </w:p>
    <w:p w:rsidR="001C18D3" w:rsidRPr="00091391" w:rsidRDefault="001C18D3" w:rsidP="001C18D3">
      <w:pPr>
        <w:widowControl w:val="0"/>
        <w:autoSpaceDE w:val="0"/>
        <w:autoSpaceDN w:val="0"/>
        <w:adjustRightInd w:val="0"/>
        <w:ind w:firstLine="851"/>
        <w:rPr>
          <w:rFonts w:eastAsia="Calibri"/>
          <w:bCs/>
          <w:szCs w:val="28"/>
        </w:rPr>
      </w:pPr>
      <w:r w:rsidRPr="00091391">
        <w:rPr>
          <w:rFonts w:eastAsia="Calibri"/>
          <w:bCs/>
          <w:szCs w:val="28"/>
        </w:rPr>
        <w:t>«10.1. Органы территориального общественного самоуправления могут выдвигать инициативный проект в качестве инициаторов проекта.».</w:t>
      </w:r>
    </w:p>
    <w:p w:rsidR="001C18D3" w:rsidRPr="00091391" w:rsidRDefault="001C18D3" w:rsidP="001C18D3">
      <w:pPr>
        <w:autoSpaceDE w:val="0"/>
        <w:autoSpaceDN w:val="0"/>
        <w:adjustRightInd w:val="0"/>
        <w:ind w:firstLine="851"/>
        <w:rPr>
          <w:bCs/>
          <w:szCs w:val="28"/>
        </w:rPr>
      </w:pPr>
      <w:r w:rsidRPr="00091391">
        <w:rPr>
          <w:bCs/>
          <w:szCs w:val="28"/>
        </w:rPr>
        <w:t>4. Часть 1 статьи 18 «</w:t>
      </w:r>
      <w:r w:rsidRPr="00091391">
        <w:rPr>
          <w:szCs w:val="28"/>
        </w:rPr>
        <w:t xml:space="preserve">Собрание граждан» после слов «должностных лиц местного самоуправления,» дополнить </w:t>
      </w:r>
      <w:r w:rsidRPr="00091391">
        <w:rPr>
          <w:rFonts w:eastAsia="Calibri"/>
          <w:bCs/>
          <w:szCs w:val="28"/>
        </w:rPr>
        <w:t>словами «</w:t>
      </w:r>
      <w:r w:rsidRPr="00091391">
        <w:rPr>
          <w:rFonts w:eastAsia="Calibri"/>
          <w:szCs w:val="28"/>
        </w:rPr>
        <w:t>обсуждения вопросов внесения инициативных проектов и их рассмотрения,»</w:t>
      </w:r>
      <w:r w:rsidRPr="00091391">
        <w:rPr>
          <w:szCs w:val="28"/>
        </w:rPr>
        <w:t>.</w:t>
      </w:r>
    </w:p>
    <w:p w:rsidR="001C18D3" w:rsidRPr="00091391" w:rsidRDefault="001C18D3" w:rsidP="001C18D3">
      <w:pPr>
        <w:pStyle w:val="aa"/>
        <w:widowControl w:val="0"/>
        <w:tabs>
          <w:tab w:val="left" w:pos="1134"/>
        </w:tabs>
        <w:ind w:firstLine="851"/>
        <w:jc w:val="both"/>
        <w:rPr>
          <w:rFonts w:ascii="Times New Roman" w:eastAsia="Calibri" w:hAnsi="Times New Roman"/>
          <w:bCs/>
          <w:sz w:val="28"/>
          <w:szCs w:val="28"/>
          <w:lang w:val="ru-RU" w:eastAsia="ru-RU"/>
        </w:rPr>
      </w:pPr>
      <w:r w:rsidRPr="00091391">
        <w:rPr>
          <w:rFonts w:ascii="Times New Roman" w:hAnsi="Times New Roman"/>
          <w:bCs/>
          <w:iCs/>
          <w:sz w:val="28"/>
          <w:szCs w:val="28"/>
          <w:lang w:val="ru-RU"/>
        </w:rPr>
        <w:t xml:space="preserve">5. Часть 2 </w:t>
      </w:r>
      <w:r w:rsidRPr="00091391">
        <w:rPr>
          <w:rFonts w:ascii="Times New Roman" w:hAnsi="Times New Roman"/>
          <w:bCs/>
          <w:sz w:val="28"/>
          <w:szCs w:val="28"/>
        </w:rPr>
        <w:t>статьи 18 «</w:t>
      </w:r>
      <w:r w:rsidRPr="00091391">
        <w:rPr>
          <w:rFonts w:ascii="Times New Roman" w:hAnsi="Times New Roman"/>
          <w:sz w:val="28"/>
          <w:szCs w:val="28"/>
        </w:rPr>
        <w:t xml:space="preserve">Собрание граждан» </w:t>
      </w:r>
      <w:r w:rsidRPr="00091391">
        <w:rPr>
          <w:rFonts w:ascii="Times New Roman" w:eastAsia="Calibri" w:hAnsi="Times New Roman"/>
          <w:bCs/>
          <w:sz w:val="28"/>
          <w:szCs w:val="28"/>
          <w:lang w:val="ru-RU" w:eastAsia="ru-RU"/>
        </w:rPr>
        <w:t>дополнить абзацем следующего содержания:</w:t>
      </w:r>
    </w:p>
    <w:p w:rsidR="001C18D3" w:rsidRPr="00091391" w:rsidRDefault="001C18D3" w:rsidP="001C18D3">
      <w:pPr>
        <w:pStyle w:val="22"/>
        <w:tabs>
          <w:tab w:val="left" w:pos="-1276"/>
        </w:tabs>
        <w:suppressAutoHyphens w:val="0"/>
        <w:ind w:firstLine="851"/>
      </w:pPr>
      <w:r w:rsidRPr="00091391">
        <w:rPr>
          <w:kern w:val="0"/>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091391">
        <w:t xml:space="preserve"> поселения</w:t>
      </w:r>
      <w:r w:rsidRPr="00091391">
        <w:rPr>
          <w:kern w:val="0"/>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1C18D3" w:rsidRPr="00091391" w:rsidRDefault="001C18D3" w:rsidP="001C18D3">
      <w:pPr>
        <w:pStyle w:val="aa"/>
        <w:widowControl w:val="0"/>
        <w:tabs>
          <w:tab w:val="left" w:pos="1134"/>
        </w:tabs>
        <w:ind w:firstLine="851"/>
        <w:jc w:val="both"/>
        <w:rPr>
          <w:rFonts w:ascii="Times New Roman" w:hAnsi="Times New Roman"/>
          <w:sz w:val="28"/>
          <w:szCs w:val="28"/>
          <w:lang w:val="ru-RU"/>
        </w:rPr>
      </w:pPr>
      <w:r w:rsidRPr="00091391">
        <w:rPr>
          <w:rFonts w:ascii="Times New Roman" w:hAnsi="Times New Roman"/>
          <w:bCs/>
          <w:iCs/>
          <w:sz w:val="28"/>
          <w:szCs w:val="28"/>
          <w:lang w:val="ru-RU"/>
        </w:rPr>
        <w:t>6.</w:t>
      </w:r>
      <w:r w:rsidRPr="00091391">
        <w:rPr>
          <w:rFonts w:ascii="Times New Roman" w:hAnsi="Times New Roman"/>
          <w:bCs/>
          <w:iCs/>
          <w:sz w:val="28"/>
          <w:szCs w:val="28"/>
        </w:rPr>
        <w:t xml:space="preserve"> </w:t>
      </w:r>
      <w:r w:rsidRPr="00091391">
        <w:rPr>
          <w:rFonts w:ascii="Times New Roman" w:hAnsi="Times New Roman"/>
          <w:bCs/>
          <w:iCs/>
          <w:sz w:val="28"/>
          <w:szCs w:val="28"/>
          <w:lang w:val="ru-RU"/>
        </w:rPr>
        <w:t>Часть 1 статьи 19 «</w:t>
      </w:r>
      <w:r w:rsidRPr="00091391">
        <w:rPr>
          <w:rFonts w:ascii="Times New Roman" w:hAnsi="Times New Roman"/>
          <w:sz w:val="28"/>
          <w:szCs w:val="28"/>
        </w:rPr>
        <w:t>Конференция граждан (собрание делегатов)</w:t>
      </w:r>
      <w:r w:rsidRPr="00091391">
        <w:rPr>
          <w:rFonts w:ascii="Times New Roman" w:hAnsi="Times New Roman"/>
          <w:sz w:val="28"/>
          <w:szCs w:val="28"/>
          <w:lang w:val="ru-RU"/>
        </w:rPr>
        <w:t xml:space="preserve">» после слов </w:t>
      </w:r>
      <w:r w:rsidRPr="00091391">
        <w:rPr>
          <w:rFonts w:ascii="Times New Roman" w:hAnsi="Times New Roman"/>
          <w:sz w:val="28"/>
          <w:szCs w:val="28"/>
        </w:rPr>
        <w:t xml:space="preserve">«должностных лиц местного самоуправления» дополнить </w:t>
      </w:r>
      <w:r w:rsidRPr="00091391">
        <w:rPr>
          <w:rFonts w:ascii="Times New Roman" w:eastAsia="Calibri" w:hAnsi="Times New Roman"/>
          <w:bCs/>
          <w:sz w:val="28"/>
          <w:szCs w:val="28"/>
        </w:rPr>
        <w:t xml:space="preserve">словами </w:t>
      </w:r>
      <w:r>
        <w:rPr>
          <w:rFonts w:ascii="Times New Roman" w:eastAsia="Calibri" w:hAnsi="Times New Roman"/>
          <w:bCs/>
          <w:sz w:val="28"/>
          <w:szCs w:val="28"/>
          <w:lang w:val="ru-RU"/>
        </w:rPr>
        <w:t xml:space="preserve">            </w:t>
      </w:r>
      <w:r w:rsidRPr="00091391">
        <w:rPr>
          <w:rFonts w:ascii="Times New Roman" w:eastAsia="Calibri" w:hAnsi="Times New Roman"/>
          <w:bCs/>
          <w:sz w:val="28"/>
          <w:szCs w:val="28"/>
        </w:rPr>
        <w:t>«</w:t>
      </w:r>
      <w:r w:rsidRPr="00091391">
        <w:rPr>
          <w:rFonts w:ascii="Times New Roman" w:eastAsia="Calibri" w:hAnsi="Times New Roman"/>
          <w:bCs/>
          <w:sz w:val="28"/>
          <w:szCs w:val="28"/>
          <w:lang w:val="ru-RU"/>
        </w:rPr>
        <w:t xml:space="preserve">, </w:t>
      </w:r>
      <w:r w:rsidRPr="00091391">
        <w:rPr>
          <w:rFonts w:ascii="Times New Roman" w:eastAsia="Calibri" w:hAnsi="Times New Roman"/>
          <w:sz w:val="28"/>
          <w:szCs w:val="28"/>
        </w:rPr>
        <w:t>обсуждения вопросов внесения инициативных проектов и их рассмотрения»</w:t>
      </w:r>
      <w:r w:rsidRPr="00091391">
        <w:rPr>
          <w:rFonts w:ascii="Times New Roman" w:eastAsia="Calibri" w:hAnsi="Times New Roman"/>
          <w:sz w:val="28"/>
          <w:szCs w:val="28"/>
          <w:lang w:val="ru-RU"/>
        </w:rPr>
        <w:t>.</w:t>
      </w:r>
    </w:p>
    <w:p w:rsidR="001C18D3" w:rsidRPr="00091391" w:rsidRDefault="001C18D3" w:rsidP="001C18D3">
      <w:pPr>
        <w:autoSpaceDE w:val="0"/>
        <w:autoSpaceDN w:val="0"/>
        <w:adjustRightInd w:val="0"/>
        <w:ind w:firstLine="851"/>
        <w:rPr>
          <w:rFonts w:eastAsia="Calibri"/>
          <w:bCs/>
          <w:szCs w:val="28"/>
        </w:rPr>
      </w:pPr>
      <w:r w:rsidRPr="00091391">
        <w:rPr>
          <w:rFonts w:eastAsia="Calibri"/>
          <w:bCs/>
          <w:szCs w:val="28"/>
        </w:rPr>
        <w:lastRenderedPageBreak/>
        <w:t xml:space="preserve">7. Часть 2 статьи 20 «Опрос граждан» </w:t>
      </w:r>
      <w:r w:rsidRPr="00091391">
        <w:rPr>
          <w:szCs w:val="28"/>
        </w:rPr>
        <w:t xml:space="preserve">дополнить </w:t>
      </w:r>
      <w:r w:rsidRPr="00091391">
        <w:rPr>
          <w:rFonts w:eastAsia="Calibri"/>
          <w:bCs/>
          <w:szCs w:val="28"/>
        </w:rPr>
        <w:t>абзацем следующего содержания:</w:t>
      </w:r>
    </w:p>
    <w:p w:rsidR="001C18D3" w:rsidRDefault="001C18D3" w:rsidP="001C18D3">
      <w:pPr>
        <w:autoSpaceDE w:val="0"/>
        <w:autoSpaceDN w:val="0"/>
        <w:adjustRightInd w:val="0"/>
        <w:ind w:firstLine="851"/>
        <w:rPr>
          <w:rFonts w:eastAsia="Calibri"/>
          <w:szCs w:val="28"/>
        </w:rPr>
      </w:pPr>
    </w:p>
    <w:p w:rsidR="001C18D3" w:rsidRDefault="001C18D3" w:rsidP="001C18D3">
      <w:pPr>
        <w:autoSpaceDE w:val="0"/>
        <w:autoSpaceDN w:val="0"/>
        <w:adjustRightInd w:val="0"/>
        <w:ind w:firstLine="851"/>
        <w:jc w:val="center"/>
        <w:rPr>
          <w:rFonts w:eastAsia="Calibri"/>
          <w:szCs w:val="28"/>
        </w:rPr>
      </w:pPr>
      <w:r>
        <w:rPr>
          <w:rFonts w:eastAsia="Calibri"/>
          <w:szCs w:val="28"/>
        </w:rPr>
        <w:t>2</w:t>
      </w:r>
    </w:p>
    <w:p w:rsidR="001C18D3" w:rsidRPr="00091391" w:rsidRDefault="001C18D3" w:rsidP="001C18D3">
      <w:pPr>
        <w:autoSpaceDE w:val="0"/>
        <w:autoSpaceDN w:val="0"/>
        <w:adjustRightInd w:val="0"/>
        <w:ind w:firstLine="851"/>
        <w:rPr>
          <w:bCs/>
          <w:szCs w:val="28"/>
        </w:rPr>
      </w:pPr>
      <w:r w:rsidRPr="00091391">
        <w:rPr>
          <w:rFonts w:eastAsia="Calibri"/>
          <w:szCs w:val="28"/>
        </w:rPr>
        <w:t xml:space="preserve">«В опросе граждан по вопросу выявления мнения граждан о поддержке инициативного проекта вправе участвовать жители </w:t>
      </w:r>
      <w:r w:rsidRPr="00091391">
        <w:rPr>
          <w:szCs w:val="28"/>
        </w:rPr>
        <w:t xml:space="preserve">поселения </w:t>
      </w:r>
      <w:r w:rsidRPr="00091391">
        <w:rPr>
          <w:rFonts w:eastAsia="Calibri"/>
          <w:szCs w:val="28"/>
        </w:rPr>
        <w:t>или его части, в которых предлагается реализовать инициативный проект, достигшие шестнадцатилетнего возраста.»</w:t>
      </w:r>
      <w:r w:rsidRPr="00091391">
        <w:rPr>
          <w:szCs w:val="28"/>
        </w:rPr>
        <w:t>.</w:t>
      </w:r>
    </w:p>
    <w:p w:rsidR="001C18D3" w:rsidRPr="00091391" w:rsidRDefault="001C18D3" w:rsidP="001C18D3">
      <w:pPr>
        <w:pStyle w:val="aa"/>
        <w:widowControl w:val="0"/>
        <w:tabs>
          <w:tab w:val="left" w:pos="1134"/>
        </w:tabs>
        <w:ind w:firstLine="851"/>
        <w:jc w:val="both"/>
        <w:rPr>
          <w:rFonts w:ascii="Times New Roman" w:eastAsia="Calibri" w:hAnsi="Times New Roman"/>
          <w:bCs/>
          <w:sz w:val="28"/>
          <w:szCs w:val="28"/>
          <w:lang w:val="ru-RU"/>
        </w:rPr>
      </w:pPr>
      <w:r w:rsidRPr="00091391">
        <w:rPr>
          <w:rFonts w:ascii="Times New Roman" w:hAnsi="Times New Roman"/>
          <w:bCs/>
          <w:iCs/>
          <w:sz w:val="28"/>
          <w:szCs w:val="28"/>
          <w:lang w:val="ru-RU"/>
        </w:rPr>
        <w:t>8</w:t>
      </w:r>
      <w:r w:rsidRPr="00091391">
        <w:rPr>
          <w:rFonts w:ascii="Times New Roman" w:hAnsi="Times New Roman"/>
          <w:bCs/>
          <w:iCs/>
          <w:sz w:val="28"/>
          <w:szCs w:val="28"/>
        </w:rPr>
        <w:t>.</w:t>
      </w:r>
      <w:r w:rsidRPr="00091391">
        <w:rPr>
          <w:rFonts w:ascii="Times New Roman" w:hAnsi="Times New Roman"/>
          <w:bCs/>
          <w:iCs/>
          <w:sz w:val="28"/>
          <w:szCs w:val="28"/>
          <w:lang w:val="ru-RU"/>
        </w:rPr>
        <w:t xml:space="preserve"> </w:t>
      </w:r>
      <w:r w:rsidRPr="00091391">
        <w:rPr>
          <w:rFonts w:ascii="Times New Roman" w:eastAsia="Calibri" w:hAnsi="Times New Roman"/>
          <w:bCs/>
          <w:sz w:val="28"/>
          <w:szCs w:val="28"/>
        </w:rPr>
        <w:t xml:space="preserve">Часть </w:t>
      </w:r>
      <w:r w:rsidRPr="00091391">
        <w:rPr>
          <w:rFonts w:ascii="Times New Roman" w:eastAsia="Calibri" w:hAnsi="Times New Roman"/>
          <w:bCs/>
          <w:sz w:val="28"/>
          <w:szCs w:val="28"/>
          <w:lang w:val="ru-RU"/>
        </w:rPr>
        <w:t>3</w:t>
      </w:r>
      <w:r w:rsidRPr="00091391">
        <w:rPr>
          <w:rFonts w:ascii="Times New Roman" w:eastAsia="Calibri" w:hAnsi="Times New Roman"/>
          <w:bCs/>
          <w:sz w:val="28"/>
          <w:szCs w:val="28"/>
        </w:rPr>
        <w:t xml:space="preserve"> статьи 20 «Опрос граждан»</w:t>
      </w:r>
      <w:r w:rsidRPr="00091391">
        <w:rPr>
          <w:rFonts w:ascii="Times New Roman" w:eastAsia="Calibri" w:hAnsi="Times New Roman"/>
          <w:bCs/>
          <w:sz w:val="28"/>
          <w:szCs w:val="28"/>
          <w:lang w:val="ru-RU"/>
        </w:rPr>
        <w:t xml:space="preserve"> дополнить пунктом 3 следующего содержания:</w:t>
      </w:r>
    </w:p>
    <w:p w:rsidR="001C18D3" w:rsidRPr="00091391" w:rsidRDefault="001C18D3" w:rsidP="001C18D3">
      <w:pPr>
        <w:pStyle w:val="aa"/>
        <w:widowControl w:val="0"/>
        <w:tabs>
          <w:tab w:val="left" w:pos="1134"/>
        </w:tabs>
        <w:ind w:firstLine="851"/>
        <w:jc w:val="both"/>
        <w:rPr>
          <w:rFonts w:ascii="Times New Roman" w:hAnsi="Times New Roman"/>
          <w:sz w:val="28"/>
          <w:szCs w:val="28"/>
          <w:lang w:val="ru-RU"/>
        </w:rPr>
      </w:pPr>
      <w:r w:rsidRPr="00091391">
        <w:rPr>
          <w:rFonts w:ascii="Times New Roman" w:eastAsia="Calibri" w:hAnsi="Times New Roman"/>
          <w:sz w:val="28"/>
          <w:szCs w:val="28"/>
          <w:lang w:val="ru-RU"/>
        </w:rPr>
        <w:t>«</w:t>
      </w:r>
      <w:r w:rsidRPr="00091391">
        <w:rPr>
          <w:rFonts w:ascii="Times New Roman" w:eastAsia="Calibri" w:hAnsi="Times New Roman"/>
          <w:sz w:val="28"/>
          <w:szCs w:val="28"/>
        </w:rPr>
        <w:t xml:space="preserve">3) жителей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091391">
        <w:rPr>
          <w:rFonts w:ascii="Times New Roman" w:eastAsia="Calibri" w:hAnsi="Times New Roman"/>
          <w:sz w:val="28"/>
          <w:szCs w:val="28"/>
          <w:lang w:val="ru-RU"/>
        </w:rPr>
        <w:t>»</w:t>
      </w:r>
      <w:r w:rsidRPr="00091391">
        <w:rPr>
          <w:rFonts w:ascii="Times New Roman" w:hAnsi="Times New Roman"/>
          <w:sz w:val="28"/>
          <w:szCs w:val="28"/>
          <w:lang w:val="ru-RU"/>
        </w:rPr>
        <w:t>.</w:t>
      </w:r>
    </w:p>
    <w:p w:rsidR="001C18D3" w:rsidRPr="00091391" w:rsidRDefault="001C18D3" w:rsidP="001C18D3">
      <w:pPr>
        <w:pStyle w:val="aa"/>
        <w:widowControl w:val="0"/>
        <w:tabs>
          <w:tab w:val="left" w:pos="1134"/>
        </w:tabs>
        <w:ind w:firstLine="851"/>
        <w:jc w:val="both"/>
        <w:rPr>
          <w:rFonts w:ascii="Times New Roman" w:eastAsia="Calibri" w:hAnsi="Times New Roman"/>
          <w:bCs/>
          <w:sz w:val="28"/>
          <w:szCs w:val="28"/>
          <w:lang w:val="ru-RU"/>
        </w:rPr>
      </w:pPr>
      <w:r w:rsidRPr="00091391">
        <w:rPr>
          <w:rFonts w:ascii="Times New Roman" w:hAnsi="Times New Roman"/>
          <w:sz w:val="28"/>
          <w:szCs w:val="28"/>
          <w:lang w:val="ru-RU"/>
        </w:rPr>
        <w:t>9</w:t>
      </w:r>
      <w:r w:rsidRPr="00091391">
        <w:rPr>
          <w:rFonts w:ascii="Times New Roman" w:hAnsi="Times New Roman"/>
          <w:sz w:val="28"/>
          <w:szCs w:val="28"/>
        </w:rPr>
        <w:t xml:space="preserve">. Часть </w:t>
      </w:r>
      <w:r w:rsidRPr="00091391">
        <w:rPr>
          <w:rFonts w:ascii="Times New Roman" w:hAnsi="Times New Roman"/>
          <w:sz w:val="28"/>
          <w:szCs w:val="28"/>
          <w:lang w:val="ru-RU"/>
        </w:rPr>
        <w:t>5</w:t>
      </w:r>
      <w:r w:rsidRPr="00091391">
        <w:rPr>
          <w:rFonts w:ascii="Times New Roman" w:hAnsi="Times New Roman"/>
          <w:sz w:val="28"/>
          <w:szCs w:val="28"/>
        </w:rPr>
        <w:t xml:space="preserve"> </w:t>
      </w:r>
      <w:r w:rsidRPr="00091391">
        <w:rPr>
          <w:rFonts w:ascii="Times New Roman" w:eastAsia="Calibri" w:hAnsi="Times New Roman"/>
          <w:bCs/>
          <w:sz w:val="28"/>
          <w:szCs w:val="28"/>
        </w:rPr>
        <w:t>статьи 20 «Опрос граждан»</w:t>
      </w:r>
      <w:r w:rsidRPr="00091391">
        <w:rPr>
          <w:rFonts w:ascii="Times New Roman" w:eastAsia="Calibri" w:hAnsi="Times New Roman"/>
          <w:bCs/>
          <w:sz w:val="28"/>
          <w:szCs w:val="28"/>
          <w:lang w:val="ru-RU"/>
        </w:rPr>
        <w:t xml:space="preserve"> изложить в следующей редакции:</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 xml:space="preserve">«5. Решение о назначении опроса граждан принимается Советом. </w:t>
      </w:r>
      <w:r w:rsidRPr="00091391">
        <w:rPr>
          <w:rFonts w:ascii="Times New Roman" w:eastAsia="Calibri" w:hAnsi="Times New Roman"/>
          <w:sz w:val="28"/>
          <w:szCs w:val="28"/>
        </w:rPr>
        <w:t xml:space="preserve">Для проведения опроса граждан может использоваться официальный сайт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в информационно-телекоммуникационной сети «Интернет».</w:t>
      </w:r>
      <w:r w:rsidRPr="00091391">
        <w:rPr>
          <w:rFonts w:ascii="Times New Roman" w:eastAsia="Calibri" w:hAnsi="Times New Roman"/>
          <w:b/>
          <w:sz w:val="24"/>
          <w:szCs w:val="24"/>
        </w:rPr>
        <w:t xml:space="preserve"> </w:t>
      </w:r>
      <w:r w:rsidRPr="00091391">
        <w:rPr>
          <w:rFonts w:ascii="Times New Roman" w:hAnsi="Times New Roman"/>
          <w:sz w:val="28"/>
          <w:szCs w:val="28"/>
        </w:rPr>
        <w:t>В нормативном правовом акте Совета о назначении опроса граждан устанавливаются:</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1) дата и сроки проведения опроса;</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2) формулировка вопроса (вопросов), предлагаемого (предлагаемых) при проведении опроса;</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3) методика проведения опроса;</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4) форма опросного листа;</w:t>
      </w:r>
    </w:p>
    <w:p w:rsidR="001C18D3" w:rsidRPr="00091391" w:rsidRDefault="001C18D3" w:rsidP="001C18D3">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5) минимальная численность жителей муниципального образования, участвующих в опросе;</w:t>
      </w:r>
    </w:p>
    <w:p w:rsidR="001C18D3" w:rsidRPr="00091391" w:rsidRDefault="001C18D3" w:rsidP="001C18D3">
      <w:pPr>
        <w:pStyle w:val="aa"/>
        <w:widowControl w:val="0"/>
        <w:tabs>
          <w:tab w:val="left" w:pos="1134"/>
        </w:tabs>
        <w:ind w:firstLine="851"/>
        <w:jc w:val="both"/>
        <w:rPr>
          <w:rFonts w:ascii="Times New Roman" w:hAnsi="Times New Roman"/>
          <w:bCs/>
          <w:iCs/>
          <w:sz w:val="28"/>
          <w:szCs w:val="28"/>
        </w:rPr>
      </w:pPr>
      <w:r w:rsidRPr="00091391">
        <w:rPr>
          <w:rFonts w:ascii="Times New Roman" w:eastAsia="Calibri"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в информационно-телекоммуникационной сети «Интернет».</w:t>
      </w:r>
      <w:r w:rsidRPr="00091391">
        <w:rPr>
          <w:rFonts w:ascii="Times New Roman" w:eastAsia="Calibri" w:hAnsi="Times New Roman"/>
          <w:sz w:val="28"/>
          <w:szCs w:val="28"/>
          <w:lang w:val="ru-RU"/>
        </w:rPr>
        <w:t>»</w:t>
      </w:r>
      <w:r w:rsidRPr="00091391">
        <w:rPr>
          <w:rFonts w:ascii="Times New Roman" w:hAnsi="Times New Roman"/>
          <w:sz w:val="28"/>
          <w:szCs w:val="28"/>
        </w:rPr>
        <w:t>.</w:t>
      </w:r>
    </w:p>
    <w:p w:rsidR="001C18D3" w:rsidRPr="00091391" w:rsidRDefault="001C18D3" w:rsidP="001C18D3">
      <w:pPr>
        <w:pStyle w:val="ConsNormal"/>
        <w:tabs>
          <w:tab w:val="left" w:pos="142"/>
        </w:tabs>
        <w:ind w:right="0" w:firstLine="851"/>
        <w:jc w:val="both"/>
        <w:rPr>
          <w:rFonts w:ascii="Times New Roman" w:hAnsi="Times New Roman"/>
          <w:sz w:val="28"/>
          <w:szCs w:val="28"/>
        </w:rPr>
      </w:pPr>
      <w:r w:rsidRPr="00091391">
        <w:rPr>
          <w:rFonts w:ascii="Times New Roman" w:hAnsi="Times New Roman"/>
          <w:color w:val="000000"/>
          <w:sz w:val="28"/>
          <w:szCs w:val="28"/>
        </w:rPr>
        <w:t xml:space="preserve">10. Пункт 1 части 7 </w:t>
      </w:r>
      <w:r w:rsidRPr="00091391">
        <w:rPr>
          <w:rFonts w:ascii="Times New Roman" w:eastAsia="Calibri" w:hAnsi="Times New Roman"/>
          <w:bCs/>
          <w:sz w:val="28"/>
          <w:szCs w:val="28"/>
        </w:rPr>
        <w:t>статьи 20 «Опрос граждан» дополнить словами «</w:t>
      </w:r>
      <w:r w:rsidRPr="00091391">
        <w:rPr>
          <w:rFonts w:ascii="Times New Roman" w:eastAsia="Calibri" w:hAnsi="Times New Roman"/>
          <w:sz w:val="28"/>
          <w:szCs w:val="28"/>
        </w:rPr>
        <w:t xml:space="preserve">или жителей </w:t>
      </w:r>
      <w:r w:rsidRPr="00091391">
        <w:rPr>
          <w:rFonts w:ascii="Times New Roman" w:hAnsi="Times New Roman"/>
          <w:sz w:val="28"/>
          <w:szCs w:val="28"/>
        </w:rPr>
        <w:t>поселения»</w:t>
      </w:r>
      <w:r w:rsidRPr="00091391">
        <w:rPr>
          <w:rFonts w:ascii="Times New Roman" w:hAnsi="Times New Roman"/>
          <w:i/>
          <w:sz w:val="28"/>
          <w:szCs w:val="28"/>
        </w:rPr>
        <w:t>:</w:t>
      </w:r>
    </w:p>
    <w:p w:rsidR="001C18D3" w:rsidRPr="00091391" w:rsidRDefault="001C18D3" w:rsidP="001C18D3">
      <w:pPr>
        <w:pStyle w:val="ConsNormal"/>
        <w:ind w:right="0" w:firstLine="851"/>
        <w:jc w:val="both"/>
        <w:rPr>
          <w:rFonts w:ascii="Times New Roman" w:hAnsi="Times New Roman"/>
          <w:sz w:val="28"/>
          <w:szCs w:val="28"/>
        </w:rPr>
      </w:pPr>
      <w:r w:rsidRPr="00091391">
        <w:rPr>
          <w:rFonts w:ascii="Times New Roman" w:hAnsi="Times New Roman"/>
          <w:sz w:val="28"/>
          <w:szCs w:val="28"/>
        </w:rPr>
        <w:t>11. Часть 1 статьи 21.1 «Сход граждан» дополнить пунктом 4 следующего содержания:</w:t>
      </w:r>
    </w:p>
    <w:p w:rsidR="001C18D3" w:rsidRPr="00091391" w:rsidRDefault="001C18D3" w:rsidP="001C18D3">
      <w:pPr>
        <w:widowControl w:val="0"/>
        <w:autoSpaceDE w:val="0"/>
        <w:autoSpaceDN w:val="0"/>
        <w:adjustRightInd w:val="0"/>
        <w:ind w:firstLine="851"/>
        <w:rPr>
          <w:bCs/>
          <w:iCs/>
          <w:szCs w:val="28"/>
        </w:rPr>
      </w:pPr>
      <w:r w:rsidRPr="00091391">
        <w:rPr>
          <w:rFonts w:eastAsia="Calibri"/>
          <w:bCs/>
          <w:szCs w:val="28"/>
        </w:rPr>
        <w:t xml:space="preserve">«4) </w:t>
      </w:r>
      <w:r w:rsidRPr="00091391">
        <w:rPr>
          <w:rFonts w:eastAsia="Calibri"/>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1C18D3" w:rsidRPr="00091391" w:rsidRDefault="001C18D3" w:rsidP="001C18D3">
      <w:pPr>
        <w:pStyle w:val="ConsNormal"/>
        <w:ind w:right="0" w:firstLine="851"/>
        <w:jc w:val="both"/>
        <w:rPr>
          <w:rFonts w:ascii="Times New Roman" w:hAnsi="Times New Roman"/>
          <w:sz w:val="28"/>
          <w:szCs w:val="28"/>
        </w:rPr>
      </w:pPr>
      <w:r w:rsidRPr="00091391">
        <w:rPr>
          <w:rFonts w:ascii="Times New Roman" w:hAnsi="Times New Roman"/>
          <w:sz w:val="28"/>
          <w:szCs w:val="28"/>
        </w:rPr>
        <w:t>12. Первое предложение части 2 статьи 21.1 «Сход граждан» дополнить словами «</w:t>
      </w:r>
      <w:r w:rsidRPr="00091391">
        <w:rPr>
          <w:rFonts w:ascii="Times New Roman" w:eastAsia="Calibri" w:hAnsi="Times New Roman"/>
          <w:bCs/>
          <w:sz w:val="28"/>
          <w:szCs w:val="28"/>
        </w:rPr>
        <w:t>(либо части его территории)».</w:t>
      </w:r>
    </w:p>
    <w:p w:rsidR="001C18D3" w:rsidRPr="00091391" w:rsidRDefault="001C18D3" w:rsidP="001C18D3">
      <w:pPr>
        <w:pStyle w:val="ConsNormal"/>
        <w:ind w:right="0" w:firstLine="851"/>
        <w:jc w:val="both"/>
        <w:rPr>
          <w:rFonts w:ascii="Times New Roman" w:hAnsi="Times New Roman"/>
          <w:sz w:val="28"/>
          <w:szCs w:val="28"/>
        </w:rPr>
      </w:pPr>
      <w:r w:rsidRPr="00091391">
        <w:rPr>
          <w:rFonts w:ascii="Times New Roman" w:hAnsi="Times New Roman"/>
          <w:sz w:val="28"/>
          <w:szCs w:val="28"/>
        </w:rPr>
        <w:t>13. Дополнить статью 21.1 «Сход граждан» частью 3 следующего содержания:</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bCs/>
          <w:szCs w:val="28"/>
        </w:rPr>
        <w:t>«3.</w:t>
      </w:r>
      <w:r w:rsidRPr="00091391">
        <w:rPr>
          <w:rFonts w:eastAsia="Calibri"/>
          <w:szCs w:val="28"/>
        </w:rPr>
        <w:t xml:space="preserve"> 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 xml:space="preserve">Границы части территории населенного пункта, входящего в состав поселения, на которой может проводится сход граждан по вопросу введения и </w:t>
      </w:r>
      <w:r w:rsidRPr="00091391">
        <w:rPr>
          <w:rFonts w:eastAsia="Calibri"/>
          <w:szCs w:val="28"/>
        </w:rPr>
        <w:lastRenderedPageBreak/>
        <w:t>использования средств самообложения граждан, определяются Советом с учетом критериев, установленных Законом Краснодарского края.».</w:t>
      </w:r>
    </w:p>
    <w:p w:rsidR="001C18D3" w:rsidRPr="00091391" w:rsidRDefault="001C18D3" w:rsidP="001C18D3">
      <w:pPr>
        <w:pStyle w:val="ConsNormal"/>
        <w:ind w:right="0" w:firstLine="851"/>
        <w:jc w:val="both"/>
        <w:rPr>
          <w:rFonts w:ascii="Times New Roman" w:hAnsi="Times New Roman"/>
          <w:sz w:val="28"/>
          <w:szCs w:val="28"/>
        </w:rPr>
      </w:pPr>
      <w:r w:rsidRPr="00091391">
        <w:rPr>
          <w:rFonts w:ascii="Times New Roman" w:hAnsi="Times New Roman"/>
          <w:sz w:val="28"/>
          <w:szCs w:val="28"/>
        </w:rPr>
        <w:t>14. Дополнить Устав статьей 21.2 следующего содержания:</w:t>
      </w:r>
    </w:p>
    <w:p w:rsidR="001C18D3" w:rsidRPr="00E929BA" w:rsidRDefault="001C18D3" w:rsidP="001C18D3">
      <w:pPr>
        <w:pStyle w:val="ConsNormal"/>
        <w:ind w:right="0" w:firstLine="851"/>
        <w:jc w:val="center"/>
        <w:rPr>
          <w:rFonts w:ascii="Times New Roman" w:hAnsi="Times New Roman"/>
          <w:color w:val="000000"/>
          <w:sz w:val="28"/>
          <w:szCs w:val="28"/>
        </w:rPr>
      </w:pPr>
      <w:r w:rsidRPr="00E929BA">
        <w:rPr>
          <w:rFonts w:ascii="Times New Roman" w:hAnsi="Times New Roman"/>
          <w:color w:val="000000"/>
          <w:sz w:val="28"/>
          <w:szCs w:val="28"/>
        </w:rPr>
        <w:t>3</w:t>
      </w:r>
    </w:p>
    <w:p w:rsidR="001C18D3" w:rsidRPr="00091391" w:rsidRDefault="001C18D3" w:rsidP="001C18D3">
      <w:pPr>
        <w:pStyle w:val="ConsNormal"/>
        <w:ind w:right="0" w:firstLine="851"/>
        <w:jc w:val="both"/>
        <w:rPr>
          <w:rFonts w:ascii="Times New Roman" w:hAnsi="Times New Roman"/>
          <w:b/>
          <w:color w:val="000000"/>
          <w:sz w:val="28"/>
          <w:szCs w:val="28"/>
        </w:rPr>
      </w:pPr>
      <w:r w:rsidRPr="00091391">
        <w:rPr>
          <w:rFonts w:ascii="Times New Roman" w:hAnsi="Times New Roman"/>
          <w:b/>
          <w:color w:val="000000"/>
          <w:sz w:val="28"/>
          <w:szCs w:val="28"/>
        </w:rPr>
        <w:t>«Статья 21.2. Инициативные проекты</w:t>
      </w:r>
    </w:p>
    <w:p w:rsidR="001C18D3" w:rsidRPr="00091391" w:rsidRDefault="001C18D3" w:rsidP="001C18D3">
      <w:pPr>
        <w:widowControl w:val="0"/>
        <w:autoSpaceDE w:val="0"/>
        <w:autoSpaceDN w:val="0"/>
        <w:adjustRightInd w:val="0"/>
        <w:ind w:firstLine="851"/>
        <w:rPr>
          <w:bCs/>
          <w:szCs w:val="28"/>
        </w:rPr>
      </w:pPr>
      <w:r w:rsidRPr="00091391">
        <w:rPr>
          <w:bCs/>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1C18D3" w:rsidRPr="00091391" w:rsidRDefault="001C18D3" w:rsidP="001C18D3">
      <w:pPr>
        <w:widowControl w:val="0"/>
        <w:autoSpaceDE w:val="0"/>
        <w:autoSpaceDN w:val="0"/>
        <w:adjustRightInd w:val="0"/>
        <w:ind w:firstLine="851"/>
        <w:rPr>
          <w:bCs/>
          <w:szCs w:val="28"/>
        </w:rPr>
      </w:pPr>
      <w:r w:rsidRPr="00091391">
        <w:rPr>
          <w:bCs/>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1C18D3" w:rsidRPr="00091391" w:rsidRDefault="001C18D3" w:rsidP="001C18D3">
      <w:pPr>
        <w:widowControl w:val="0"/>
        <w:autoSpaceDE w:val="0"/>
        <w:autoSpaceDN w:val="0"/>
        <w:adjustRightInd w:val="0"/>
        <w:ind w:firstLine="851"/>
        <w:rPr>
          <w:bCs/>
          <w:szCs w:val="28"/>
        </w:rPr>
      </w:pPr>
      <w:bookmarkStart w:id="1" w:name="Par2"/>
      <w:bookmarkEnd w:id="1"/>
      <w:r w:rsidRPr="00091391">
        <w:rPr>
          <w:bCs/>
          <w:szCs w:val="28"/>
        </w:rPr>
        <w:t>3. Инициативный проект должен содержать следующие сведения:</w:t>
      </w:r>
    </w:p>
    <w:p w:rsidR="001C18D3" w:rsidRPr="00091391" w:rsidRDefault="001C18D3" w:rsidP="001C18D3">
      <w:pPr>
        <w:widowControl w:val="0"/>
        <w:autoSpaceDE w:val="0"/>
        <w:autoSpaceDN w:val="0"/>
        <w:adjustRightInd w:val="0"/>
        <w:ind w:firstLine="851"/>
        <w:rPr>
          <w:bCs/>
          <w:szCs w:val="28"/>
        </w:rPr>
      </w:pPr>
      <w:r w:rsidRPr="00091391">
        <w:rPr>
          <w:bCs/>
          <w:szCs w:val="28"/>
        </w:rPr>
        <w:t>1) описание проблемы, решение которой имеет приоритетное значение для жителей поселения или его части;</w:t>
      </w:r>
    </w:p>
    <w:p w:rsidR="001C18D3" w:rsidRPr="00091391" w:rsidRDefault="001C18D3" w:rsidP="001C18D3">
      <w:pPr>
        <w:widowControl w:val="0"/>
        <w:autoSpaceDE w:val="0"/>
        <w:autoSpaceDN w:val="0"/>
        <w:adjustRightInd w:val="0"/>
        <w:ind w:firstLine="851"/>
        <w:rPr>
          <w:bCs/>
          <w:szCs w:val="28"/>
        </w:rPr>
      </w:pPr>
      <w:r w:rsidRPr="00091391">
        <w:rPr>
          <w:bCs/>
          <w:szCs w:val="28"/>
        </w:rPr>
        <w:t>2) обоснование предложений по решению указанной проблемы;</w:t>
      </w:r>
    </w:p>
    <w:p w:rsidR="001C18D3" w:rsidRPr="00091391" w:rsidRDefault="001C18D3" w:rsidP="001C18D3">
      <w:pPr>
        <w:widowControl w:val="0"/>
        <w:autoSpaceDE w:val="0"/>
        <w:autoSpaceDN w:val="0"/>
        <w:adjustRightInd w:val="0"/>
        <w:ind w:firstLine="851"/>
        <w:rPr>
          <w:bCs/>
          <w:szCs w:val="28"/>
        </w:rPr>
      </w:pPr>
      <w:r w:rsidRPr="00091391">
        <w:rPr>
          <w:bCs/>
          <w:szCs w:val="28"/>
        </w:rPr>
        <w:t>3) описание ожидаемого результата (ожидаемых результатов) реализации инициативного проекта;</w:t>
      </w:r>
    </w:p>
    <w:p w:rsidR="001C18D3" w:rsidRPr="00091391" w:rsidRDefault="001C18D3" w:rsidP="001C18D3">
      <w:pPr>
        <w:widowControl w:val="0"/>
        <w:autoSpaceDE w:val="0"/>
        <w:autoSpaceDN w:val="0"/>
        <w:adjustRightInd w:val="0"/>
        <w:ind w:firstLine="851"/>
        <w:rPr>
          <w:bCs/>
          <w:szCs w:val="28"/>
        </w:rPr>
      </w:pPr>
      <w:r w:rsidRPr="00091391">
        <w:rPr>
          <w:bCs/>
          <w:szCs w:val="28"/>
        </w:rPr>
        <w:t>4) предварительный расчет необходимых расходов на реализацию инициативного проекта;</w:t>
      </w:r>
    </w:p>
    <w:p w:rsidR="001C18D3" w:rsidRPr="00091391" w:rsidRDefault="001C18D3" w:rsidP="001C18D3">
      <w:pPr>
        <w:widowControl w:val="0"/>
        <w:autoSpaceDE w:val="0"/>
        <w:autoSpaceDN w:val="0"/>
        <w:adjustRightInd w:val="0"/>
        <w:ind w:firstLine="851"/>
        <w:rPr>
          <w:bCs/>
          <w:szCs w:val="28"/>
        </w:rPr>
      </w:pPr>
      <w:r w:rsidRPr="00091391">
        <w:rPr>
          <w:bCs/>
          <w:szCs w:val="28"/>
        </w:rPr>
        <w:t>5) планируемые сроки реализации инициативного проекта;</w:t>
      </w:r>
    </w:p>
    <w:p w:rsidR="001C18D3" w:rsidRPr="00091391" w:rsidRDefault="001C18D3" w:rsidP="001C18D3">
      <w:pPr>
        <w:widowControl w:val="0"/>
        <w:autoSpaceDE w:val="0"/>
        <w:autoSpaceDN w:val="0"/>
        <w:adjustRightInd w:val="0"/>
        <w:ind w:firstLine="851"/>
        <w:rPr>
          <w:bCs/>
          <w:szCs w:val="28"/>
        </w:rPr>
      </w:pPr>
      <w:r w:rsidRPr="00091391">
        <w:rPr>
          <w:bCs/>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1C18D3" w:rsidRPr="00091391" w:rsidRDefault="001C18D3" w:rsidP="001C18D3">
      <w:pPr>
        <w:widowControl w:val="0"/>
        <w:autoSpaceDE w:val="0"/>
        <w:autoSpaceDN w:val="0"/>
        <w:adjustRightInd w:val="0"/>
        <w:ind w:firstLine="851"/>
        <w:rPr>
          <w:bCs/>
          <w:szCs w:val="28"/>
        </w:rPr>
      </w:pPr>
      <w:r w:rsidRPr="00091391">
        <w:rPr>
          <w:bCs/>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1C18D3" w:rsidRPr="00091391" w:rsidRDefault="001C18D3" w:rsidP="001C18D3">
      <w:pPr>
        <w:widowControl w:val="0"/>
        <w:autoSpaceDE w:val="0"/>
        <w:autoSpaceDN w:val="0"/>
        <w:adjustRightInd w:val="0"/>
        <w:ind w:firstLine="851"/>
        <w:rPr>
          <w:bCs/>
          <w:szCs w:val="28"/>
        </w:rPr>
      </w:pPr>
      <w:r w:rsidRPr="00091391">
        <w:rPr>
          <w:bCs/>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1C18D3" w:rsidRPr="00091391" w:rsidRDefault="001C18D3" w:rsidP="001C18D3">
      <w:pPr>
        <w:widowControl w:val="0"/>
        <w:autoSpaceDE w:val="0"/>
        <w:autoSpaceDN w:val="0"/>
        <w:adjustRightInd w:val="0"/>
        <w:ind w:firstLine="851"/>
        <w:rPr>
          <w:bCs/>
          <w:szCs w:val="28"/>
        </w:rPr>
      </w:pPr>
      <w:r w:rsidRPr="00091391">
        <w:rPr>
          <w:bCs/>
          <w:szCs w:val="28"/>
        </w:rPr>
        <w:t>9) иные сведения, предусмотренные нормативным правовым актом Совета.</w:t>
      </w:r>
    </w:p>
    <w:p w:rsidR="001C18D3" w:rsidRPr="00091391" w:rsidRDefault="001C18D3" w:rsidP="001C18D3">
      <w:pPr>
        <w:widowControl w:val="0"/>
        <w:autoSpaceDE w:val="0"/>
        <w:autoSpaceDN w:val="0"/>
        <w:adjustRightInd w:val="0"/>
        <w:ind w:firstLine="851"/>
        <w:rPr>
          <w:bCs/>
          <w:szCs w:val="28"/>
        </w:rPr>
      </w:pPr>
      <w:r w:rsidRPr="00091391">
        <w:rPr>
          <w:bCs/>
          <w:szCs w:val="28"/>
        </w:rPr>
        <w:t xml:space="preserve">4.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w:t>
      </w:r>
      <w:r w:rsidRPr="00091391">
        <w:rPr>
          <w:bCs/>
          <w:szCs w:val="28"/>
        </w:rPr>
        <w:lastRenderedPageBreak/>
        <w:t>проекта. При этом возможно рассмотрение нескольких инициативных проектов на одном собрании или на одной конференции граждан.</w:t>
      </w:r>
    </w:p>
    <w:p w:rsidR="001C18D3" w:rsidRDefault="001C18D3" w:rsidP="001C18D3">
      <w:pPr>
        <w:widowControl w:val="0"/>
        <w:autoSpaceDE w:val="0"/>
        <w:autoSpaceDN w:val="0"/>
        <w:adjustRightInd w:val="0"/>
        <w:ind w:firstLine="851"/>
        <w:rPr>
          <w:bCs/>
          <w:szCs w:val="28"/>
        </w:rPr>
      </w:pPr>
    </w:p>
    <w:p w:rsidR="001C18D3" w:rsidRDefault="001C18D3" w:rsidP="001C18D3">
      <w:pPr>
        <w:widowControl w:val="0"/>
        <w:autoSpaceDE w:val="0"/>
        <w:autoSpaceDN w:val="0"/>
        <w:adjustRightInd w:val="0"/>
        <w:ind w:firstLine="851"/>
        <w:jc w:val="center"/>
        <w:rPr>
          <w:bCs/>
          <w:szCs w:val="28"/>
        </w:rPr>
      </w:pPr>
      <w:r>
        <w:rPr>
          <w:bCs/>
          <w:szCs w:val="28"/>
        </w:rPr>
        <w:t>4</w:t>
      </w:r>
    </w:p>
    <w:p w:rsidR="001C18D3" w:rsidRPr="00091391" w:rsidRDefault="001C18D3" w:rsidP="001C18D3">
      <w:pPr>
        <w:widowControl w:val="0"/>
        <w:autoSpaceDE w:val="0"/>
        <w:autoSpaceDN w:val="0"/>
        <w:adjustRightInd w:val="0"/>
        <w:ind w:firstLine="851"/>
        <w:rPr>
          <w:bCs/>
          <w:szCs w:val="28"/>
        </w:rPr>
      </w:pPr>
      <w:r w:rsidRPr="00091391">
        <w:rPr>
          <w:bCs/>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1C18D3" w:rsidRPr="00091391" w:rsidRDefault="001C18D3" w:rsidP="001C18D3">
      <w:pPr>
        <w:widowControl w:val="0"/>
        <w:autoSpaceDE w:val="0"/>
        <w:autoSpaceDN w:val="0"/>
        <w:adjustRightInd w:val="0"/>
        <w:ind w:firstLine="851"/>
        <w:rPr>
          <w:bCs/>
          <w:szCs w:val="28"/>
        </w:rPr>
      </w:pPr>
      <w:r w:rsidRPr="00091391">
        <w:rPr>
          <w:bCs/>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1C18D3" w:rsidRPr="00091391" w:rsidRDefault="001C18D3" w:rsidP="001C18D3">
      <w:pPr>
        <w:widowControl w:val="0"/>
        <w:autoSpaceDE w:val="0"/>
        <w:autoSpaceDN w:val="0"/>
        <w:adjustRightInd w:val="0"/>
        <w:ind w:firstLine="851"/>
        <w:rPr>
          <w:bCs/>
          <w:szCs w:val="28"/>
        </w:rPr>
      </w:pPr>
      <w:r w:rsidRPr="00091391">
        <w:rPr>
          <w:bCs/>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091391">
        <w:rPr>
          <w:rFonts w:eastAsia="Calibri"/>
          <w:szCs w:val="28"/>
        </w:rPr>
        <w:t>«Интернет»</w:t>
      </w:r>
      <w:r w:rsidRPr="00091391">
        <w:rPr>
          <w:bCs/>
          <w:szCs w:val="28"/>
        </w:rPr>
        <w:t xml:space="preserve">, указанная информация размещается на официальном сайте муниципального образования </w:t>
      </w:r>
      <w:r>
        <w:rPr>
          <w:bCs/>
          <w:szCs w:val="28"/>
        </w:rPr>
        <w:t>Выселковский</w:t>
      </w:r>
      <w:r w:rsidRPr="00091391">
        <w:rPr>
          <w:bCs/>
          <w:szCs w:val="28"/>
        </w:rPr>
        <w:t xml:space="preserve"> район. </w:t>
      </w:r>
    </w:p>
    <w:p w:rsidR="001C18D3" w:rsidRPr="00091391" w:rsidRDefault="001C18D3" w:rsidP="001C18D3">
      <w:pPr>
        <w:widowControl w:val="0"/>
        <w:autoSpaceDE w:val="0"/>
        <w:autoSpaceDN w:val="0"/>
        <w:adjustRightInd w:val="0"/>
        <w:ind w:firstLine="851"/>
        <w:rPr>
          <w:bCs/>
          <w:szCs w:val="28"/>
        </w:rPr>
      </w:pPr>
      <w:bookmarkStart w:id="2" w:name="Par16"/>
      <w:bookmarkEnd w:id="2"/>
      <w:r w:rsidRPr="00091391">
        <w:rPr>
          <w:bCs/>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1C18D3" w:rsidRPr="00091391" w:rsidRDefault="001C18D3" w:rsidP="001C18D3">
      <w:pPr>
        <w:widowControl w:val="0"/>
        <w:autoSpaceDE w:val="0"/>
        <w:autoSpaceDN w:val="0"/>
        <w:adjustRightInd w:val="0"/>
        <w:ind w:firstLine="851"/>
        <w:rPr>
          <w:bCs/>
          <w:szCs w:val="28"/>
        </w:rPr>
      </w:pPr>
      <w:r w:rsidRPr="00091391">
        <w:rPr>
          <w:bCs/>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1C18D3" w:rsidRPr="00091391" w:rsidRDefault="001C18D3" w:rsidP="001C18D3">
      <w:pPr>
        <w:widowControl w:val="0"/>
        <w:autoSpaceDE w:val="0"/>
        <w:autoSpaceDN w:val="0"/>
        <w:adjustRightInd w:val="0"/>
        <w:ind w:firstLine="851"/>
        <w:rPr>
          <w:bCs/>
          <w:szCs w:val="28"/>
        </w:rPr>
      </w:pPr>
      <w:r w:rsidRPr="00091391">
        <w:rPr>
          <w:bCs/>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1C18D3" w:rsidRPr="00091391" w:rsidRDefault="001C18D3" w:rsidP="001C18D3">
      <w:pPr>
        <w:widowControl w:val="0"/>
        <w:autoSpaceDE w:val="0"/>
        <w:autoSpaceDN w:val="0"/>
        <w:adjustRightInd w:val="0"/>
        <w:ind w:firstLine="851"/>
        <w:rPr>
          <w:bCs/>
          <w:szCs w:val="28"/>
        </w:rPr>
      </w:pPr>
      <w:bookmarkStart w:id="3" w:name="Par19"/>
      <w:bookmarkEnd w:id="3"/>
      <w:r w:rsidRPr="00091391">
        <w:rPr>
          <w:bCs/>
          <w:szCs w:val="28"/>
        </w:rPr>
        <w:t>7. Администрация принимает решение об отказе в поддержке инициативного проекта в одном из следующих случаев:</w:t>
      </w:r>
    </w:p>
    <w:p w:rsidR="001C18D3" w:rsidRPr="00091391" w:rsidRDefault="001C18D3" w:rsidP="001C18D3">
      <w:pPr>
        <w:widowControl w:val="0"/>
        <w:autoSpaceDE w:val="0"/>
        <w:autoSpaceDN w:val="0"/>
        <w:adjustRightInd w:val="0"/>
        <w:ind w:firstLine="851"/>
        <w:rPr>
          <w:bCs/>
          <w:szCs w:val="28"/>
        </w:rPr>
      </w:pPr>
      <w:r w:rsidRPr="00091391">
        <w:rPr>
          <w:bCs/>
          <w:szCs w:val="28"/>
        </w:rPr>
        <w:t>1) несоблюдение установленного порядка внесения инициативного проекта и его рассмотрения;</w:t>
      </w:r>
    </w:p>
    <w:p w:rsidR="001C18D3" w:rsidRPr="00091391" w:rsidRDefault="001C18D3" w:rsidP="001C18D3">
      <w:pPr>
        <w:widowControl w:val="0"/>
        <w:autoSpaceDE w:val="0"/>
        <w:autoSpaceDN w:val="0"/>
        <w:adjustRightInd w:val="0"/>
        <w:ind w:firstLine="851"/>
        <w:rPr>
          <w:bCs/>
          <w:szCs w:val="28"/>
        </w:rPr>
      </w:pPr>
      <w:r w:rsidRPr="00091391">
        <w:rPr>
          <w:bCs/>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1C18D3" w:rsidRPr="00091391" w:rsidRDefault="001C18D3" w:rsidP="001C18D3">
      <w:pPr>
        <w:widowControl w:val="0"/>
        <w:autoSpaceDE w:val="0"/>
        <w:autoSpaceDN w:val="0"/>
        <w:adjustRightInd w:val="0"/>
        <w:ind w:firstLine="851"/>
        <w:rPr>
          <w:bCs/>
          <w:szCs w:val="28"/>
        </w:rPr>
      </w:pPr>
      <w:r w:rsidRPr="00091391">
        <w:rPr>
          <w:bCs/>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1C18D3" w:rsidRPr="00091391" w:rsidRDefault="001C18D3" w:rsidP="001C18D3">
      <w:pPr>
        <w:widowControl w:val="0"/>
        <w:autoSpaceDE w:val="0"/>
        <w:autoSpaceDN w:val="0"/>
        <w:adjustRightInd w:val="0"/>
        <w:ind w:firstLine="851"/>
        <w:rPr>
          <w:bCs/>
          <w:szCs w:val="28"/>
        </w:rPr>
      </w:pPr>
      <w:r w:rsidRPr="00091391">
        <w:rPr>
          <w:bCs/>
          <w:szCs w:val="28"/>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1C18D3" w:rsidRDefault="001C18D3" w:rsidP="001C18D3">
      <w:pPr>
        <w:widowControl w:val="0"/>
        <w:autoSpaceDE w:val="0"/>
        <w:autoSpaceDN w:val="0"/>
        <w:adjustRightInd w:val="0"/>
        <w:ind w:firstLine="851"/>
        <w:jc w:val="center"/>
        <w:rPr>
          <w:bCs/>
          <w:szCs w:val="28"/>
        </w:rPr>
      </w:pPr>
      <w:bookmarkStart w:id="4" w:name="Par24"/>
      <w:bookmarkEnd w:id="4"/>
      <w:r>
        <w:rPr>
          <w:bCs/>
          <w:szCs w:val="28"/>
        </w:rPr>
        <w:t>5</w:t>
      </w:r>
    </w:p>
    <w:p w:rsidR="001C18D3" w:rsidRPr="00091391" w:rsidRDefault="001C18D3" w:rsidP="001C18D3">
      <w:pPr>
        <w:widowControl w:val="0"/>
        <w:autoSpaceDE w:val="0"/>
        <w:autoSpaceDN w:val="0"/>
        <w:adjustRightInd w:val="0"/>
        <w:ind w:firstLine="851"/>
        <w:rPr>
          <w:bCs/>
          <w:szCs w:val="28"/>
        </w:rPr>
      </w:pPr>
      <w:r w:rsidRPr="00091391">
        <w:rPr>
          <w:bCs/>
          <w:szCs w:val="28"/>
        </w:rPr>
        <w:t>5) наличие возможности решения описанной в инициативном проекте проблемы более эффективным способом;</w:t>
      </w:r>
    </w:p>
    <w:p w:rsidR="001C18D3" w:rsidRPr="00091391" w:rsidRDefault="001C18D3" w:rsidP="001C18D3">
      <w:pPr>
        <w:widowControl w:val="0"/>
        <w:autoSpaceDE w:val="0"/>
        <w:autoSpaceDN w:val="0"/>
        <w:adjustRightInd w:val="0"/>
        <w:ind w:firstLine="851"/>
        <w:rPr>
          <w:bCs/>
          <w:szCs w:val="28"/>
        </w:rPr>
      </w:pPr>
      <w:r w:rsidRPr="00091391">
        <w:rPr>
          <w:bCs/>
          <w:szCs w:val="28"/>
        </w:rPr>
        <w:t>6) признание инициативного проекта не прошедшим конкурсный отбор.</w:t>
      </w:r>
    </w:p>
    <w:p w:rsidR="001C18D3" w:rsidRPr="00091391" w:rsidRDefault="001C18D3" w:rsidP="001C18D3">
      <w:pPr>
        <w:widowControl w:val="0"/>
        <w:autoSpaceDE w:val="0"/>
        <w:autoSpaceDN w:val="0"/>
        <w:adjustRightInd w:val="0"/>
        <w:ind w:firstLine="851"/>
        <w:rPr>
          <w:bCs/>
          <w:szCs w:val="28"/>
        </w:rPr>
      </w:pPr>
      <w:bookmarkStart w:id="5" w:name="Par26"/>
      <w:bookmarkEnd w:id="5"/>
      <w:r w:rsidRPr="00091391">
        <w:rPr>
          <w:bCs/>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1C18D3" w:rsidRPr="00091391" w:rsidRDefault="001C18D3" w:rsidP="001C18D3">
      <w:pPr>
        <w:widowControl w:val="0"/>
        <w:autoSpaceDE w:val="0"/>
        <w:autoSpaceDN w:val="0"/>
        <w:adjustRightInd w:val="0"/>
        <w:ind w:firstLine="851"/>
        <w:rPr>
          <w:bCs/>
          <w:szCs w:val="28"/>
        </w:rPr>
      </w:pPr>
      <w:bookmarkStart w:id="6" w:name="Par27"/>
      <w:bookmarkEnd w:id="6"/>
      <w:r w:rsidRPr="00091391">
        <w:rPr>
          <w:bCs/>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1C18D3" w:rsidRPr="00091391" w:rsidRDefault="001C18D3" w:rsidP="001C18D3">
      <w:pPr>
        <w:widowControl w:val="0"/>
        <w:autoSpaceDE w:val="0"/>
        <w:autoSpaceDN w:val="0"/>
        <w:adjustRightInd w:val="0"/>
        <w:ind w:firstLine="851"/>
        <w:rPr>
          <w:bCs/>
          <w:szCs w:val="28"/>
        </w:rPr>
      </w:pPr>
      <w:r w:rsidRPr="00091391">
        <w:rPr>
          <w:bCs/>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091391">
        <w:rPr>
          <w:rFonts w:eastAsia="Calibri"/>
          <w:bCs/>
          <w:szCs w:val="28"/>
        </w:rPr>
        <w:t>нормативным правовым актом главы администрации (губернатора) Краснодарского края</w:t>
      </w:r>
      <w:r w:rsidRPr="00091391">
        <w:rPr>
          <w:bCs/>
          <w:szCs w:val="28"/>
        </w:rPr>
        <w:t>.</w:t>
      </w:r>
    </w:p>
    <w:p w:rsidR="001C18D3" w:rsidRPr="00091391" w:rsidRDefault="001C18D3" w:rsidP="001C18D3">
      <w:pPr>
        <w:widowControl w:val="0"/>
        <w:autoSpaceDE w:val="0"/>
        <w:autoSpaceDN w:val="0"/>
        <w:adjustRightInd w:val="0"/>
        <w:ind w:firstLine="851"/>
        <w:rPr>
          <w:bCs/>
          <w:szCs w:val="28"/>
        </w:rPr>
      </w:pPr>
      <w:bookmarkStart w:id="7" w:name="Par29"/>
      <w:bookmarkEnd w:id="7"/>
      <w:r w:rsidRPr="00091391">
        <w:rPr>
          <w:bCs/>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1C18D3" w:rsidRPr="00091391" w:rsidRDefault="001C18D3" w:rsidP="001C18D3">
      <w:pPr>
        <w:widowControl w:val="0"/>
        <w:autoSpaceDE w:val="0"/>
        <w:autoSpaceDN w:val="0"/>
        <w:adjustRightInd w:val="0"/>
        <w:ind w:firstLine="851"/>
        <w:rPr>
          <w:bCs/>
          <w:szCs w:val="28"/>
        </w:rPr>
      </w:pPr>
      <w:bookmarkStart w:id="8" w:name="Par30"/>
      <w:bookmarkEnd w:id="8"/>
      <w:r w:rsidRPr="00091391">
        <w:rPr>
          <w:bCs/>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1C18D3" w:rsidRPr="00091391" w:rsidRDefault="001C18D3" w:rsidP="001C18D3">
      <w:pPr>
        <w:widowControl w:val="0"/>
        <w:autoSpaceDE w:val="0"/>
        <w:autoSpaceDN w:val="0"/>
        <w:adjustRightInd w:val="0"/>
        <w:ind w:firstLine="851"/>
        <w:rPr>
          <w:bCs/>
          <w:szCs w:val="28"/>
        </w:rPr>
      </w:pPr>
      <w:r w:rsidRPr="00091391">
        <w:rPr>
          <w:bCs/>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1C18D3" w:rsidRDefault="001C18D3" w:rsidP="001C18D3">
      <w:pPr>
        <w:widowControl w:val="0"/>
        <w:autoSpaceDE w:val="0"/>
        <w:autoSpaceDN w:val="0"/>
        <w:adjustRightInd w:val="0"/>
        <w:ind w:firstLine="851"/>
        <w:rPr>
          <w:bCs/>
          <w:szCs w:val="28"/>
        </w:rPr>
      </w:pPr>
      <w:r w:rsidRPr="00091391">
        <w:rPr>
          <w:bCs/>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091391">
        <w:rPr>
          <w:rFonts w:eastAsia="Calibri"/>
          <w:szCs w:val="28"/>
        </w:rPr>
        <w:t>«Интернет»</w:t>
      </w:r>
      <w:r w:rsidRPr="00091391">
        <w:rPr>
          <w:bCs/>
          <w:szCs w:val="28"/>
        </w:rPr>
        <w:t xml:space="preserve">. Отчет администрации об итогах реализации инициативного проекта подлежит </w:t>
      </w:r>
      <w:r w:rsidRPr="00091391">
        <w:rPr>
          <w:bCs/>
          <w:szCs w:val="28"/>
        </w:rPr>
        <w:lastRenderedPageBreak/>
        <w:t xml:space="preserve">опубликованию (обнародованию) и размещению на официальном сайте поселения в информационно-телекоммуникационной сети </w:t>
      </w:r>
      <w:r w:rsidRPr="00091391">
        <w:rPr>
          <w:rFonts w:eastAsia="Calibri"/>
          <w:szCs w:val="28"/>
        </w:rPr>
        <w:t>«Интернет»</w:t>
      </w:r>
      <w:r w:rsidRPr="00091391">
        <w:rPr>
          <w:bCs/>
          <w:szCs w:val="28"/>
        </w:rPr>
        <w:t xml:space="preserve"> в течение 30 календарных дней со дня завершения реализации инициативного </w:t>
      </w:r>
    </w:p>
    <w:p w:rsidR="001C18D3" w:rsidRPr="00091391" w:rsidRDefault="001C18D3" w:rsidP="001C18D3">
      <w:pPr>
        <w:widowControl w:val="0"/>
        <w:autoSpaceDE w:val="0"/>
        <w:autoSpaceDN w:val="0"/>
        <w:adjustRightInd w:val="0"/>
        <w:ind w:firstLine="851"/>
        <w:rPr>
          <w:bCs/>
          <w:szCs w:val="28"/>
        </w:rPr>
      </w:pPr>
      <w:r>
        <w:rPr>
          <w:bCs/>
          <w:szCs w:val="28"/>
        </w:rPr>
        <w:t xml:space="preserve">                                                                6                                                       </w:t>
      </w:r>
      <w:r w:rsidRPr="00091391">
        <w:rPr>
          <w:bCs/>
          <w:szCs w:val="28"/>
        </w:rPr>
        <w:t xml:space="preserve">проекта. В случае, если администрация не имеет возможности размещать указанную информацию в информационно-телекоммуникационной сети </w:t>
      </w:r>
      <w:r w:rsidRPr="00091391">
        <w:rPr>
          <w:rFonts w:eastAsia="Calibri"/>
          <w:szCs w:val="28"/>
        </w:rPr>
        <w:t>«Интернет»</w:t>
      </w:r>
      <w:r w:rsidRPr="00091391">
        <w:rPr>
          <w:bCs/>
          <w:szCs w:val="28"/>
        </w:rPr>
        <w:t xml:space="preserve">, указанная информация размещается на официальном сайте муниципального образования </w:t>
      </w:r>
      <w:r>
        <w:rPr>
          <w:bCs/>
          <w:szCs w:val="28"/>
        </w:rPr>
        <w:t>Выселковский</w:t>
      </w:r>
      <w:r w:rsidRPr="00091391">
        <w:rPr>
          <w:bCs/>
          <w:szCs w:val="28"/>
        </w:rPr>
        <w:t xml:space="preserve"> район, в состав которого входит поселение. </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1C18D3" w:rsidRPr="00091391" w:rsidRDefault="001C18D3" w:rsidP="001C18D3">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1C18D3" w:rsidRPr="00091391" w:rsidRDefault="001C18D3" w:rsidP="001C18D3">
      <w:pPr>
        <w:autoSpaceDE w:val="0"/>
        <w:autoSpaceDN w:val="0"/>
        <w:adjustRightInd w:val="0"/>
        <w:ind w:firstLine="851"/>
        <w:rPr>
          <w:rFonts w:eastAsia="Calibri"/>
          <w:szCs w:val="28"/>
        </w:rPr>
      </w:pPr>
      <w:r w:rsidRPr="00091391">
        <w:rPr>
          <w:rFonts w:eastAsia="Calibri"/>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1C18D3" w:rsidRPr="00091391" w:rsidRDefault="001C18D3" w:rsidP="001C18D3">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1C18D3" w:rsidRPr="00091391" w:rsidRDefault="001C18D3" w:rsidP="001C18D3">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15. Часть 10 статьи 28 «</w:t>
      </w:r>
      <w:r w:rsidRPr="00091391">
        <w:rPr>
          <w:rFonts w:ascii="Times New Roman" w:hAnsi="Times New Roman"/>
          <w:sz w:val="28"/>
          <w:szCs w:val="28"/>
        </w:rPr>
        <w:t>Организация работы Совета</w:t>
      </w:r>
      <w:r w:rsidRPr="00091391">
        <w:rPr>
          <w:rFonts w:ascii="Times New Roman" w:hAnsi="Times New Roman"/>
          <w:b/>
          <w:sz w:val="28"/>
          <w:szCs w:val="28"/>
        </w:rPr>
        <w:t xml:space="preserve">» </w:t>
      </w:r>
      <w:r w:rsidRPr="00091391">
        <w:rPr>
          <w:rFonts w:ascii="Times New Roman" w:eastAsia="Calibri" w:hAnsi="Times New Roman"/>
          <w:sz w:val="28"/>
          <w:szCs w:val="28"/>
        </w:rPr>
        <w:t>изложить в следующей редакции:</w:t>
      </w:r>
    </w:p>
    <w:p w:rsidR="001C18D3" w:rsidRPr="00091391" w:rsidRDefault="001C18D3" w:rsidP="001C18D3">
      <w:pPr>
        <w:pStyle w:val="ac"/>
        <w:widowControl w:val="0"/>
        <w:spacing w:after="0"/>
        <w:ind w:firstLine="851"/>
        <w:jc w:val="both"/>
        <w:rPr>
          <w:sz w:val="28"/>
          <w:szCs w:val="28"/>
        </w:rPr>
      </w:pPr>
      <w:r w:rsidRPr="00091391">
        <w:rPr>
          <w:sz w:val="28"/>
          <w:szCs w:val="28"/>
          <w:lang w:val="ru-RU"/>
        </w:rPr>
        <w:t>«</w:t>
      </w:r>
      <w:r w:rsidRPr="00091391">
        <w:rPr>
          <w:sz w:val="28"/>
          <w:szCs w:val="28"/>
        </w:rPr>
        <w:t>10. Первую после выборов сессию созывает и готовит действующий председатель Совета.</w:t>
      </w:r>
    </w:p>
    <w:p w:rsidR="001C18D3" w:rsidRPr="0095416E" w:rsidRDefault="001C18D3" w:rsidP="001C18D3">
      <w:pPr>
        <w:pStyle w:val="ac"/>
        <w:widowControl w:val="0"/>
        <w:spacing w:after="0"/>
        <w:ind w:firstLine="851"/>
        <w:jc w:val="both"/>
        <w:rPr>
          <w:sz w:val="28"/>
          <w:szCs w:val="28"/>
          <w:lang w:val="ru-RU"/>
        </w:rPr>
      </w:pPr>
      <w:r w:rsidRPr="00091391">
        <w:rPr>
          <w:sz w:val="28"/>
          <w:szCs w:val="28"/>
        </w:rPr>
        <w:t xml:space="preserve">Первую после выборов сессию до избрания </w:t>
      </w:r>
      <w:r>
        <w:rPr>
          <w:sz w:val="28"/>
          <w:szCs w:val="28"/>
          <w:lang w:val="ru-RU"/>
        </w:rPr>
        <w:t>председательствующего</w:t>
      </w:r>
      <w:r w:rsidRPr="00091391">
        <w:rPr>
          <w:sz w:val="28"/>
          <w:szCs w:val="28"/>
        </w:rPr>
        <w:t xml:space="preserve"> ведет председатель избирательной комиссии, организующей муниципальные выборы.</w:t>
      </w:r>
      <w:r w:rsidRPr="00091391">
        <w:rPr>
          <w:sz w:val="28"/>
          <w:szCs w:val="28"/>
          <w:lang w:val="ru-RU"/>
        </w:rPr>
        <w:t>».</w:t>
      </w:r>
    </w:p>
    <w:p w:rsidR="001C18D3" w:rsidRPr="0095416E" w:rsidRDefault="001C18D3" w:rsidP="001C18D3">
      <w:pPr>
        <w:pStyle w:val="ConsNormal"/>
        <w:ind w:right="0" w:firstLine="851"/>
        <w:jc w:val="both"/>
        <w:rPr>
          <w:rFonts w:ascii="Times New Roman" w:eastAsia="Calibri" w:hAnsi="Times New Roman"/>
          <w:sz w:val="28"/>
          <w:szCs w:val="28"/>
        </w:rPr>
      </w:pPr>
      <w:r w:rsidRPr="0095416E">
        <w:rPr>
          <w:rFonts w:ascii="Times New Roman" w:eastAsia="Calibri" w:hAnsi="Times New Roman"/>
          <w:sz w:val="28"/>
          <w:szCs w:val="28"/>
        </w:rPr>
        <w:t>16. Часть 4 статьи 34 «</w:t>
      </w:r>
      <w:r w:rsidRPr="0095416E">
        <w:rPr>
          <w:rFonts w:ascii="Times New Roman" w:hAnsi="Times New Roman"/>
          <w:sz w:val="28"/>
          <w:szCs w:val="28"/>
        </w:rPr>
        <w:t>Гарантии осуществления полномочий главы поселения, депутата Совета</w:t>
      </w:r>
      <w:r w:rsidRPr="0095416E">
        <w:rPr>
          <w:rFonts w:ascii="Times New Roman" w:eastAsia="Calibri" w:hAnsi="Times New Roman"/>
          <w:sz w:val="28"/>
          <w:szCs w:val="28"/>
        </w:rPr>
        <w:t>» изложить в следующей редакции:</w:t>
      </w:r>
    </w:p>
    <w:p w:rsidR="001C18D3" w:rsidRPr="0095416E" w:rsidRDefault="001C18D3" w:rsidP="001C18D3">
      <w:pPr>
        <w:pStyle w:val="ConsPlusNormal"/>
        <w:suppressAutoHyphens w:val="0"/>
        <w:ind w:firstLine="851"/>
        <w:jc w:val="both"/>
        <w:rPr>
          <w:rFonts w:ascii="Times New Roman" w:hAnsi="Times New Roman" w:cs="Times New Roman"/>
          <w:sz w:val="28"/>
          <w:szCs w:val="28"/>
        </w:rPr>
      </w:pPr>
      <w:r w:rsidRPr="0095416E">
        <w:rPr>
          <w:rFonts w:ascii="Times New Roman" w:hAnsi="Times New Roman" w:cs="Times New Roman"/>
          <w:sz w:val="28"/>
          <w:szCs w:val="28"/>
        </w:rPr>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1C18D3" w:rsidRPr="0095416E" w:rsidRDefault="001C18D3" w:rsidP="001C18D3">
      <w:pPr>
        <w:pStyle w:val="ConsPlusNormal"/>
        <w:suppressAutoHyphens w:val="0"/>
        <w:ind w:firstLine="851"/>
        <w:jc w:val="both"/>
        <w:rPr>
          <w:rFonts w:ascii="Times New Roman" w:hAnsi="Times New Roman" w:cs="Times New Roman"/>
          <w:sz w:val="28"/>
          <w:szCs w:val="28"/>
        </w:rPr>
      </w:pPr>
      <w:r w:rsidRPr="0095416E">
        <w:rPr>
          <w:rFonts w:ascii="Times New Roman" w:hAnsi="Times New Roman" w:cs="Times New Roman"/>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1C18D3" w:rsidRPr="0095416E" w:rsidRDefault="001C18D3" w:rsidP="001C18D3">
      <w:pPr>
        <w:widowControl w:val="0"/>
        <w:ind w:firstLine="851"/>
        <w:rPr>
          <w:strike/>
          <w:szCs w:val="28"/>
        </w:rPr>
      </w:pPr>
      <w:r w:rsidRPr="00091391">
        <w:rPr>
          <w:bCs/>
          <w:color w:val="000000"/>
          <w:szCs w:val="28"/>
        </w:rPr>
        <w:t xml:space="preserve">Депутату Совета для осуществления своих полномочий на непостоянной </w:t>
      </w:r>
      <w:r w:rsidRPr="00091391">
        <w:rPr>
          <w:bCs/>
          <w:color w:val="000000"/>
          <w:szCs w:val="28"/>
        </w:rPr>
        <w:lastRenderedPageBreak/>
        <w:t>основе гарантируется сохранение места работы (должности) на период продолжительностью три рабочих дня в месяц.».</w:t>
      </w:r>
    </w:p>
    <w:p w:rsidR="001C18D3" w:rsidRDefault="001C18D3" w:rsidP="001C18D3">
      <w:pPr>
        <w:pStyle w:val="ConsNormal"/>
        <w:ind w:right="0" w:firstLine="851"/>
        <w:jc w:val="both"/>
        <w:rPr>
          <w:rFonts w:ascii="Times New Roman" w:hAnsi="Times New Roman"/>
          <w:sz w:val="28"/>
          <w:szCs w:val="28"/>
        </w:rPr>
      </w:pPr>
    </w:p>
    <w:p w:rsidR="001C18D3" w:rsidRDefault="001C18D3" w:rsidP="001C18D3">
      <w:pPr>
        <w:pStyle w:val="ConsNormal"/>
        <w:tabs>
          <w:tab w:val="left" w:pos="4785"/>
        </w:tabs>
        <w:ind w:right="0" w:firstLine="851"/>
        <w:jc w:val="both"/>
        <w:rPr>
          <w:rFonts w:ascii="Times New Roman" w:hAnsi="Times New Roman"/>
          <w:sz w:val="28"/>
          <w:szCs w:val="28"/>
        </w:rPr>
      </w:pPr>
      <w:r>
        <w:rPr>
          <w:rFonts w:ascii="Times New Roman" w:hAnsi="Times New Roman"/>
          <w:sz w:val="28"/>
          <w:szCs w:val="28"/>
        </w:rPr>
        <w:tab/>
        <w:t>7</w:t>
      </w:r>
    </w:p>
    <w:p w:rsidR="001C18D3" w:rsidRPr="00091391" w:rsidRDefault="001C18D3" w:rsidP="001C18D3">
      <w:pPr>
        <w:pStyle w:val="ConsNormal"/>
        <w:ind w:right="0" w:firstLine="851"/>
        <w:jc w:val="both"/>
        <w:rPr>
          <w:rFonts w:ascii="Times New Roman" w:eastAsia="Calibri" w:hAnsi="Times New Roman"/>
          <w:sz w:val="28"/>
          <w:szCs w:val="28"/>
        </w:rPr>
      </w:pPr>
      <w:r>
        <w:rPr>
          <w:rFonts w:ascii="Times New Roman" w:hAnsi="Times New Roman"/>
          <w:sz w:val="28"/>
          <w:szCs w:val="28"/>
        </w:rPr>
        <w:t>17</w:t>
      </w:r>
      <w:r w:rsidRPr="00091391">
        <w:rPr>
          <w:rFonts w:ascii="Times New Roman" w:hAnsi="Times New Roman"/>
          <w:sz w:val="28"/>
          <w:szCs w:val="28"/>
        </w:rPr>
        <w:t xml:space="preserve">. Часть 9 </w:t>
      </w:r>
      <w:r w:rsidRPr="00091391">
        <w:rPr>
          <w:rFonts w:ascii="Times New Roman" w:eastAsia="Calibri" w:hAnsi="Times New Roman"/>
          <w:sz w:val="28"/>
          <w:szCs w:val="28"/>
        </w:rPr>
        <w:t>статьи 71 «</w:t>
      </w:r>
      <w:r w:rsidRPr="00091391">
        <w:rPr>
          <w:rFonts w:ascii="Times New Roman" w:hAnsi="Times New Roman"/>
          <w:sz w:val="28"/>
          <w:szCs w:val="28"/>
        </w:rPr>
        <w:t>Муниципальные заимствования, муниципальные гарантии</w:t>
      </w:r>
      <w:r w:rsidRPr="00091391">
        <w:rPr>
          <w:rFonts w:ascii="Times New Roman" w:eastAsia="Calibri" w:hAnsi="Times New Roman"/>
          <w:sz w:val="28"/>
          <w:szCs w:val="28"/>
        </w:rPr>
        <w:t>» изложить в следующей редакции:</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rsidR="001C18D3" w:rsidRPr="0095416E" w:rsidRDefault="001C18D3" w:rsidP="001C18D3">
      <w:pPr>
        <w:pStyle w:val="ConsNormal"/>
        <w:ind w:right="0" w:firstLine="851"/>
        <w:jc w:val="both"/>
        <w:rPr>
          <w:rFonts w:ascii="Times New Roman" w:hAnsi="Times New Roman"/>
          <w:sz w:val="28"/>
          <w:szCs w:val="28"/>
        </w:rPr>
      </w:pPr>
      <w:r>
        <w:rPr>
          <w:rFonts w:ascii="Times New Roman" w:hAnsi="Times New Roman"/>
          <w:sz w:val="28"/>
          <w:szCs w:val="28"/>
        </w:rPr>
        <w:t>18</w:t>
      </w:r>
      <w:r w:rsidRPr="00091391">
        <w:rPr>
          <w:rFonts w:ascii="Times New Roman" w:hAnsi="Times New Roman"/>
          <w:sz w:val="28"/>
          <w:szCs w:val="28"/>
        </w:rPr>
        <w:t>. В части 3 статьи 72 «Исполнение местного бюджета» слово «Кассовое» заменить словом «Казначейское».</w:t>
      </w:r>
    </w:p>
    <w:p w:rsidR="001C18D3" w:rsidRPr="00091391" w:rsidRDefault="001C18D3" w:rsidP="001C18D3">
      <w:pPr>
        <w:pStyle w:val="ConsNormal"/>
        <w:ind w:right="0" w:firstLine="851"/>
        <w:jc w:val="both"/>
        <w:rPr>
          <w:rFonts w:ascii="Times New Roman" w:hAnsi="Times New Roman"/>
          <w:sz w:val="28"/>
          <w:szCs w:val="28"/>
        </w:rPr>
      </w:pPr>
      <w:r>
        <w:rPr>
          <w:rFonts w:ascii="Times New Roman" w:hAnsi="Times New Roman"/>
          <w:sz w:val="28"/>
          <w:szCs w:val="28"/>
        </w:rPr>
        <w:t>19</w:t>
      </w:r>
      <w:r w:rsidRPr="00091391">
        <w:rPr>
          <w:rFonts w:ascii="Times New Roman" w:hAnsi="Times New Roman"/>
          <w:sz w:val="28"/>
          <w:szCs w:val="28"/>
        </w:rPr>
        <w:t>. Статью 75 «Управление муниципальным долгом» изложить в следующей редакции:</w:t>
      </w:r>
    </w:p>
    <w:p w:rsidR="001C18D3" w:rsidRPr="00091391" w:rsidRDefault="001C18D3" w:rsidP="001C18D3">
      <w:pPr>
        <w:widowControl w:val="0"/>
        <w:autoSpaceDE w:val="0"/>
        <w:autoSpaceDN w:val="0"/>
        <w:adjustRightInd w:val="0"/>
        <w:ind w:firstLine="851"/>
        <w:rPr>
          <w:rFonts w:eastAsia="Calibri"/>
          <w:b/>
          <w:szCs w:val="28"/>
        </w:rPr>
      </w:pPr>
      <w:r w:rsidRPr="00091391">
        <w:rPr>
          <w:rFonts w:eastAsia="Calibri"/>
          <w:b/>
          <w:szCs w:val="28"/>
        </w:rPr>
        <w:t>«Статья 75. Управление муниципальным долгом</w:t>
      </w:r>
    </w:p>
    <w:p w:rsidR="001C18D3" w:rsidRPr="00091391" w:rsidRDefault="001C18D3" w:rsidP="001C18D3">
      <w:pPr>
        <w:widowControl w:val="0"/>
        <w:autoSpaceDE w:val="0"/>
        <w:autoSpaceDN w:val="0"/>
        <w:adjustRightInd w:val="0"/>
        <w:ind w:firstLine="851"/>
        <w:rPr>
          <w:rFonts w:eastAsia="Calibri"/>
          <w:bCs/>
          <w:szCs w:val="28"/>
        </w:rPr>
      </w:pPr>
      <w:r w:rsidRPr="00091391">
        <w:rPr>
          <w:rFonts w:eastAsia="Calibri"/>
          <w:bCs/>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091391">
        <w:rPr>
          <w:szCs w:val="28"/>
        </w:rPr>
        <w:t xml:space="preserve">поселения </w:t>
      </w:r>
      <w:r w:rsidRPr="00091391">
        <w:rPr>
          <w:rFonts w:eastAsia="Calibri"/>
          <w:bCs/>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1C18D3" w:rsidRPr="00091391" w:rsidRDefault="001C18D3" w:rsidP="001C18D3">
      <w:pPr>
        <w:widowControl w:val="0"/>
        <w:autoSpaceDE w:val="0"/>
        <w:autoSpaceDN w:val="0"/>
        <w:adjustRightInd w:val="0"/>
        <w:ind w:firstLine="851"/>
        <w:rPr>
          <w:rFonts w:eastAsia="Calibri"/>
          <w:bCs/>
          <w:szCs w:val="28"/>
        </w:rPr>
      </w:pPr>
      <w:r w:rsidRPr="00091391">
        <w:rPr>
          <w:rFonts w:eastAsia="Calibri"/>
          <w:bCs/>
          <w:szCs w:val="28"/>
        </w:rPr>
        <w:t>2. Управление муниципальным долгом осуществляется администрацией.</w:t>
      </w:r>
    </w:p>
    <w:p w:rsidR="001C18D3" w:rsidRPr="00091391" w:rsidRDefault="001C18D3" w:rsidP="001C18D3">
      <w:pPr>
        <w:widowControl w:val="0"/>
        <w:autoSpaceDE w:val="0"/>
        <w:autoSpaceDN w:val="0"/>
        <w:adjustRightInd w:val="0"/>
        <w:ind w:firstLine="851"/>
        <w:rPr>
          <w:szCs w:val="28"/>
        </w:rPr>
      </w:pPr>
      <w:r w:rsidRPr="00091391">
        <w:rPr>
          <w:rFonts w:eastAsia="Calibri"/>
          <w:bCs/>
          <w:szCs w:val="28"/>
        </w:rPr>
        <w:t xml:space="preserve">3. </w:t>
      </w:r>
      <w:r w:rsidRPr="00091391">
        <w:rPr>
          <w:rFonts w:eastAsia="Calibri"/>
          <w:szCs w:val="28"/>
        </w:rPr>
        <w:t xml:space="preserve">Учет и регистрация муниципальных долговых обязательств </w:t>
      </w:r>
      <w:r w:rsidRPr="00091391">
        <w:rPr>
          <w:szCs w:val="28"/>
        </w:rPr>
        <w:t xml:space="preserve">поселения </w:t>
      </w:r>
      <w:r w:rsidRPr="00091391">
        <w:rPr>
          <w:rFonts w:eastAsia="Calibri"/>
          <w:szCs w:val="28"/>
        </w:rPr>
        <w:t>осуществляются в муниципальной долговой книге.</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 xml:space="preserve">Ведение муниципальной долговой книги осуществляется финансовым органом </w:t>
      </w:r>
      <w:r w:rsidRPr="00091391">
        <w:rPr>
          <w:szCs w:val="28"/>
        </w:rPr>
        <w:t>поселения</w:t>
      </w:r>
      <w:r w:rsidRPr="00091391">
        <w:rPr>
          <w:rFonts w:eastAsia="Calibri"/>
          <w:szCs w:val="28"/>
        </w:rPr>
        <w:t>.</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 xml:space="preserve">4. Информация о долговых обязательствах вносится финансовым органом </w:t>
      </w:r>
      <w:r w:rsidRPr="00091391">
        <w:rPr>
          <w:szCs w:val="28"/>
        </w:rPr>
        <w:t xml:space="preserve">поселения </w:t>
      </w:r>
      <w:r w:rsidRPr="00091391">
        <w:rPr>
          <w:rFonts w:eastAsia="Calibri"/>
          <w:szCs w:val="28"/>
        </w:rPr>
        <w:t>в муниципальную долговую книгу в срок, не превышающий пяти рабочих дней с момента возникновения соответствующего обязательства.</w:t>
      </w:r>
    </w:p>
    <w:p w:rsidR="001C18D3" w:rsidRPr="00091391" w:rsidRDefault="001C18D3" w:rsidP="001C18D3">
      <w:pPr>
        <w:widowControl w:val="0"/>
        <w:autoSpaceDE w:val="0"/>
        <w:autoSpaceDN w:val="0"/>
        <w:adjustRightInd w:val="0"/>
        <w:ind w:firstLine="851"/>
        <w:rPr>
          <w:rFonts w:eastAsia="Calibri"/>
          <w:szCs w:val="28"/>
        </w:rPr>
      </w:pPr>
      <w:r w:rsidRPr="00091391">
        <w:rPr>
          <w:rFonts w:eastAsia="Calibri"/>
          <w:szCs w:val="28"/>
        </w:rPr>
        <w:t xml:space="preserve">В муниципальную долговую книгу вносятся сведения об объеме долговых обязательств </w:t>
      </w:r>
      <w:r w:rsidRPr="00091391">
        <w:rPr>
          <w:szCs w:val="28"/>
        </w:rPr>
        <w:t>поселения</w:t>
      </w:r>
      <w:r w:rsidRPr="00091391">
        <w:rPr>
          <w:rFonts w:eastAsia="Calibri"/>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1C18D3" w:rsidRPr="00473607" w:rsidRDefault="001C18D3" w:rsidP="001C18D3">
      <w:pPr>
        <w:widowControl w:val="0"/>
        <w:rPr>
          <w:rFonts w:eastAsia="Calibri"/>
          <w:szCs w:val="28"/>
        </w:rPr>
      </w:pPr>
      <w:r w:rsidRPr="00091391">
        <w:rPr>
          <w:rFonts w:eastAsia="Calibri"/>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r>
        <w:rPr>
          <w:rFonts w:eastAsia="Calibri"/>
          <w:szCs w:val="28"/>
        </w:rPr>
        <w:t>»</w:t>
      </w:r>
    </w:p>
    <w:p w:rsidR="001C18D3" w:rsidRDefault="001C18D3" w:rsidP="001C18D3"/>
    <w:p w:rsidR="001C18D3" w:rsidRDefault="001C18D3" w:rsidP="001C18D3">
      <w:pPr>
        <w:ind w:firstLine="0"/>
      </w:pPr>
    </w:p>
    <w:p w:rsidR="001C18D3" w:rsidRDefault="001C18D3" w:rsidP="001C18D3">
      <w:pPr>
        <w:ind w:firstLine="0"/>
      </w:pPr>
      <w:r>
        <w:t>Глава Выселковского</w:t>
      </w:r>
    </w:p>
    <w:p w:rsidR="001C18D3" w:rsidRDefault="001C18D3" w:rsidP="001C18D3">
      <w:pPr>
        <w:ind w:firstLine="0"/>
      </w:pPr>
      <w:r>
        <w:t xml:space="preserve">сельского поселения </w:t>
      </w:r>
    </w:p>
    <w:p w:rsidR="001C18D3" w:rsidRDefault="001C18D3" w:rsidP="001C18D3">
      <w:pPr>
        <w:ind w:firstLine="0"/>
      </w:pPr>
      <w:r>
        <w:t>Выселковского района                                                                        М.И. Хлыстун</w:t>
      </w:r>
    </w:p>
    <w:p w:rsidR="001C18D3" w:rsidRDefault="001C18D3" w:rsidP="001C18D3">
      <w:pPr>
        <w:ind w:left="5245" w:firstLine="0"/>
        <w:jc w:val="center"/>
        <w:rPr>
          <w:rFonts w:eastAsia="Times New Roman" w:cs="Times New Roman"/>
          <w:color w:val="auto"/>
          <w:szCs w:val="28"/>
          <w:lang w:eastAsia="ru-RU"/>
        </w:rPr>
      </w:pPr>
    </w:p>
    <w:p w:rsidR="001C18D3" w:rsidRDefault="001C18D3" w:rsidP="001C18D3">
      <w:pPr>
        <w:ind w:left="5245" w:firstLine="0"/>
        <w:jc w:val="center"/>
        <w:rPr>
          <w:rFonts w:eastAsia="Times New Roman" w:cs="Times New Roman"/>
          <w:color w:val="auto"/>
          <w:szCs w:val="28"/>
          <w:lang w:eastAsia="ru-RU"/>
        </w:rPr>
      </w:pPr>
    </w:p>
    <w:p w:rsidR="001C18D3" w:rsidRDefault="001C18D3" w:rsidP="001C18D3">
      <w:pPr>
        <w:ind w:left="5245" w:firstLine="0"/>
        <w:jc w:val="center"/>
        <w:rPr>
          <w:rFonts w:eastAsia="Times New Roman" w:cs="Times New Roman"/>
          <w:color w:val="auto"/>
          <w:szCs w:val="28"/>
          <w:lang w:eastAsia="ru-RU"/>
        </w:rPr>
      </w:pPr>
    </w:p>
    <w:p w:rsidR="0017054E" w:rsidRDefault="0017054E"/>
    <w:p w:rsidR="00A55306" w:rsidRDefault="00A55306"/>
    <w:p w:rsidR="00A55306" w:rsidRDefault="00A55306"/>
    <w:p w:rsidR="00A55306" w:rsidRDefault="00A55306"/>
    <w:p w:rsidR="00A55306" w:rsidRDefault="00A55306"/>
    <w:p w:rsidR="00CB7D8F" w:rsidRPr="00CB7D8F" w:rsidRDefault="00CB7D8F" w:rsidP="00CB7D8F">
      <w:pPr>
        <w:tabs>
          <w:tab w:val="left" w:pos="7218"/>
        </w:tabs>
        <w:jc w:val="center"/>
        <w:rPr>
          <w:bCs/>
          <w:szCs w:val="28"/>
        </w:rPr>
      </w:pPr>
      <w:r w:rsidRPr="00CB7D8F">
        <w:rPr>
          <w:bCs/>
          <w:szCs w:val="28"/>
        </w:rPr>
        <w:t>3</w:t>
      </w:r>
    </w:p>
    <w:p w:rsidR="00CB7D8F" w:rsidRDefault="00CB7D8F" w:rsidP="00CB7D8F">
      <w:pPr>
        <w:tabs>
          <w:tab w:val="left" w:pos="7218"/>
        </w:tabs>
        <w:jc w:val="center"/>
        <w:rPr>
          <w:b/>
          <w:bCs/>
          <w:i/>
          <w:szCs w:val="28"/>
        </w:rPr>
      </w:pPr>
      <w:r>
        <w:rPr>
          <w:b/>
          <w:bCs/>
          <w:szCs w:val="28"/>
        </w:rPr>
        <w:t>ЛИСТ СОГЛАСОВАНИЯ</w:t>
      </w:r>
    </w:p>
    <w:p w:rsidR="00CB7D8F" w:rsidRDefault="00CB7D8F" w:rsidP="00CB7D8F">
      <w:pPr>
        <w:tabs>
          <w:tab w:val="left" w:pos="7218"/>
        </w:tabs>
        <w:jc w:val="center"/>
        <w:rPr>
          <w:szCs w:val="28"/>
        </w:rPr>
      </w:pPr>
      <w:r>
        <w:rPr>
          <w:szCs w:val="28"/>
        </w:rPr>
        <w:t xml:space="preserve">проекта решения Совета Выселковского сельского поселения </w:t>
      </w:r>
    </w:p>
    <w:p w:rsidR="00CB7D8F" w:rsidRDefault="00CB7D8F" w:rsidP="00CB7D8F">
      <w:pPr>
        <w:tabs>
          <w:tab w:val="left" w:pos="7218"/>
        </w:tabs>
        <w:jc w:val="center"/>
        <w:rPr>
          <w:szCs w:val="28"/>
        </w:rPr>
      </w:pPr>
      <w:r>
        <w:rPr>
          <w:szCs w:val="28"/>
        </w:rPr>
        <w:t xml:space="preserve">Выселковского района от </w:t>
      </w:r>
      <w:r w:rsidR="0037487B">
        <w:rPr>
          <w:szCs w:val="28"/>
        </w:rPr>
        <w:t xml:space="preserve">18 мая </w:t>
      </w:r>
      <w:r>
        <w:rPr>
          <w:szCs w:val="28"/>
        </w:rPr>
        <w:t>2021 года № 1-10</w:t>
      </w:r>
      <w:r w:rsidR="003F6D32">
        <w:rPr>
          <w:szCs w:val="28"/>
        </w:rPr>
        <w:t>8</w:t>
      </w:r>
      <w:r>
        <w:rPr>
          <w:szCs w:val="28"/>
        </w:rPr>
        <w:t xml:space="preserve">  </w:t>
      </w:r>
    </w:p>
    <w:p w:rsidR="00CB7D8F" w:rsidRPr="00CB7D8F" w:rsidRDefault="00CB7D8F" w:rsidP="00CB7D8F">
      <w:pPr>
        <w:tabs>
          <w:tab w:val="left" w:pos="7218"/>
        </w:tabs>
        <w:jc w:val="center"/>
        <w:rPr>
          <w:bCs/>
          <w:szCs w:val="28"/>
        </w:rPr>
      </w:pPr>
      <w:r>
        <w:rPr>
          <w:szCs w:val="28"/>
        </w:rPr>
        <w:t>«</w:t>
      </w:r>
      <w:r w:rsidRPr="00CB7D8F">
        <w:rPr>
          <w:bCs/>
          <w:szCs w:val="28"/>
        </w:rPr>
        <w:t xml:space="preserve">О внесении изменений в Устав Выселковского сельского поселения Выселковского района» </w:t>
      </w:r>
    </w:p>
    <w:p w:rsidR="00CB7D8F" w:rsidRDefault="00CB7D8F" w:rsidP="00CB7D8F">
      <w:pPr>
        <w:tabs>
          <w:tab w:val="left" w:pos="7218"/>
        </w:tabs>
        <w:rPr>
          <w:iCs/>
          <w:szCs w:val="28"/>
        </w:rPr>
      </w:pPr>
    </w:p>
    <w:p w:rsidR="00CB7D8F" w:rsidRDefault="00CB7D8F" w:rsidP="00CB7D8F">
      <w:pPr>
        <w:tabs>
          <w:tab w:val="left" w:pos="7218"/>
        </w:tabs>
        <w:rPr>
          <w:szCs w:val="28"/>
        </w:rPr>
      </w:pPr>
    </w:p>
    <w:p w:rsidR="00CB7D8F" w:rsidRDefault="00CB7D8F" w:rsidP="00CB7D8F">
      <w:pPr>
        <w:tabs>
          <w:tab w:val="left" w:pos="7218"/>
        </w:tabs>
        <w:rPr>
          <w:szCs w:val="28"/>
        </w:rPr>
      </w:pPr>
    </w:p>
    <w:tbl>
      <w:tblPr>
        <w:tblW w:w="10138" w:type="dxa"/>
        <w:jc w:val="center"/>
        <w:tblLook w:val="00A0" w:firstRow="1" w:lastRow="0" w:firstColumn="1" w:lastColumn="0" w:noHBand="0" w:noVBand="0"/>
      </w:tblPr>
      <w:tblGrid>
        <w:gridCol w:w="5211"/>
        <w:gridCol w:w="4927"/>
      </w:tblGrid>
      <w:tr w:rsidR="00CB7D8F" w:rsidTr="00CD4E90">
        <w:trPr>
          <w:trHeight w:val="1669"/>
          <w:jc w:val="center"/>
        </w:trPr>
        <w:tc>
          <w:tcPr>
            <w:tcW w:w="5211" w:type="dxa"/>
            <w:hideMark/>
          </w:tcPr>
          <w:p w:rsidR="00CB7D8F" w:rsidRDefault="00CB7D8F" w:rsidP="00CB7D8F">
            <w:pPr>
              <w:tabs>
                <w:tab w:val="left" w:pos="7218"/>
              </w:tabs>
              <w:ind w:firstLine="0"/>
              <w:jc w:val="left"/>
              <w:rPr>
                <w:szCs w:val="28"/>
              </w:rPr>
            </w:pPr>
            <w:r>
              <w:rPr>
                <w:szCs w:val="28"/>
              </w:rPr>
              <w:t>Проект подготовил и внес:</w:t>
            </w:r>
          </w:p>
          <w:p w:rsidR="00CB7D8F" w:rsidRDefault="00CB7D8F" w:rsidP="00CB7D8F">
            <w:pPr>
              <w:tabs>
                <w:tab w:val="left" w:pos="7218"/>
              </w:tabs>
              <w:ind w:left="38" w:hanging="8"/>
              <w:rPr>
                <w:szCs w:val="28"/>
              </w:rPr>
            </w:pPr>
            <w:r>
              <w:rPr>
                <w:szCs w:val="28"/>
              </w:rPr>
              <w:t xml:space="preserve">Начальник общего отдела </w:t>
            </w:r>
          </w:p>
          <w:p w:rsidR="00CB7D8F" w:rsidRDefault="00CB7D8F" w:rsidP="00CB7D8F">
            <w:pPr>
              <w:tabs>
                <w:tab w:val="left" w:pos="7218"/>
              </w:tabs>
              <w:ind w:left="38" w:hanging="8"/>
              <w:rPr>
                <w:szCs w:val="28"/>
              </w:rPr>
            </w:pPr>
            <w:r>
              <w:rPr>
                <w:szCs w:val="28"/>
              </w:rPr>
              <w:t xml:space="preserve">администрации Выселковского </w:t>
            </w:r>
          </w:p>
          <w:p w:rsidR="00CB7D8F" w:rsidRDefault="00CB7D8F" w:rsidP="00CB7D8F">
            <w:pPr>
              <w:tabs>
                <w:tab w:val="left" w:pos="7218"/>
              </w:tabs>
              <w:ind w:left="38" w:hanging="8"/>
              <w:rPr>
                <w:szCs w:val="28"/>
              </w:rPr>
            </w:pPr>
            <w:r>
              <w:rPr>
                <w:szCs w:val="28"/>
              </w:rPr>
              <w:t>сельского поселения</w:t>
            </w:r>
          </w:p>
          <w:p w:rsidR="00CB7D8F" w:rsidRDefault="00CB7D8F" w:rsidP="00CB7D8F">
            <w:pPr>
              <w:tabs>
                <w:tab w:val="left" w:pos="7218"/>
              </w:tabs>
              <w:ind w:firstLine="0"/>
              <w:jc w:val="left"/>
              <w:rPr>
                <w:szCs w:val="28"/>
              </w:rPr>
            </w:pPr>
            <w:r>
              <w:rPr>
                <w:szCs w:val="28"/>
              </w:rPr>
              <w:t>Выселковского района</w:t>
            </w:r>
          </w:p>
          <w:p w:rsidR="00CB7D8F" w:rsidRDefault="00CB7D8F" w:rsidP="00CB7D8F">
            <w:pPr>
              <w:tabs>
                <w:tab w:val="left" w:pos="7218"/>
              </w:tabs>
              <w:ind w:firstLine="0"/>
              <w:jc w:val="left"/>
              <w:rPr>
                <w:szCs w:val="28"/>
              </w:rPr>
            </w:pPr>
          </w:p>
          <w:p w:rsidR="00CB7D8F" w:rsidRDefault="00CB7D8F" w:rsidP="00CB7D8F">
            <w:pPr>
              <w:tabs>
                <w:tab w:val="left" w:pos="7218"/>
              </w:tabs>
              <w:ind w:firstLine="0"/>
              <w:jc w:val="left"/>
              <w:rPr>
                <w:szCs w:val="28"/>
              </w:rPr>
            </w:pPr>
          </w:p>
        </w:tc>
        <w:tc>
          <w:tcPr>
            <w:tcW w:w="4927" w:type="dxa"/>
          </w:tcPr>
          <w:p w:rsidR="00CB7D8F" w:rsidRDefault="00CB7D8F" w:rsidP="00CD4E90">
            <w:pPr>
              <w:tabs>
                <w:tab w:val="left" w:pos="7218"/>
              </w:tabs>
              <w:rPr>
                <w:szCs w:val="28"/>
              </w:rPr>
            </w:pPr>
          </w:p>
          <w:p w:rsidR="00CB7D8F" w:rsidRDefault="00CB7D8F" w:rsidP="00CD4E90">
            <w:pPr>
              <w:tabs>
                <w:tab w:val="left" w:pos="7218"/>
              </w:tabs>
              <w:rPr>
                <w:szCs w:val="28"/>
              </w:rPr>
            </w:pPr>
          </w:p>
          <w:p w:rsidR="00CB7D8F" w:rsidRDefault="00CB7D8F" w:rsidP="00CD4E90">
            <w:pPr>
              <w:tabs>
                <w:tab w:val="left" w:pos="7218"/>
              </w:tabs>
              <w:rPr>
                <w:szCs w:val="28"/>
              </w:rPr>
            </w:pPr>
          </w:p>
          <w:p w:rsidR="00CB7D8F" w:rsidRDefault="00CB7D8F" w:rsidP="00CD4E90">
            <w:pPr>
              <w:tabs>
                <w:tab w:val="left" w:pos="7218"/>
              </w:tabs>
              <w:rPr>
                <w:szCs w:val="28"/>
              </w:rPr>
            </w:pPr>
            <w:r>
              <w:rPr>
                <w:szCs w:val="28"/>
              </w:rPr>
              <w:t xml:space="preserve">                                     </w:t>
            </w:r>
          </w:p>
          <w:p w:rsidR="00CB7D8F" w:rsidRDefault="00CB7D8F" w:rsidP="00CD4E90">
            <w:pPr>
              <w:tabs>
                <w:tab w:val="left" w:pos="7218"/>
              </w:tabs>
              <w:rPr>
                <w:szCs w:val="28"/>
              </w:rPr>
            </w:pPr>
          </w:p>
          <w:p w:rsidR="00CB7D8F" w:rsidRDefault="00CB7D8F" w:rsidP="00CB7D8F">
            <w:pPr>
              <w:tabs>
                <w:tab w:val="left" w:pos="7218"/>
              </w:tabs>
              <w:rPr>
                <w:szCs w:val="28"/>
              </w:rPr>
            </w:pPr>
            <w:r>
              <w:rPr>
                <w:szCs w:val="28"/>
              </w:rPr>
              <w:t xml:space="preserve">                                А.В.Бойко</w:t>
            </w:r>
          </w:p>
        </w:tc>
      </w:tr>
    </w:tbl>
    <w:p w:rsidR="00CB7D8F" w:rsidRDefault="00CB7D8F" w:rsidP="00CB7D8F">
      <w:pPr>
        <w:tabs>
          <w:tab w:val="left" w:pos="7218"/>
        </w:tabs>
        <w:jc w:val="center"/>
        <w:rPr>
          <w:szCs w:val="28"/>
        </w:rPr>
      </w:pPr>
    </w:p>
    <w:p w:rsidR="00CB7D8F" w:rsidRDefault="00CB7D8F" w:rsidP="00CB7D8F">
      <w:pPr>
        <w:tabs>
          <w:tab w:val="left" w:pos="7218"/>
        </w:tabs>
        <w:jc w:val="center"/>
        <w:rPr>
          <w:szCs w:val="28"/>
        </w:rPr>
      </w:pPr>
      <w:r>
        <w:rPr>
          <w:szCs w:val="28"/>
        </w:rPr>
        <w:t>«___»___________ 2021 год</w:t>
      </w:r>
    </w:p>
    <w:p w:rsidR="00CB7D8F" w:rsidRDefault="00CB7D8F" w:rsidP="00CB7D8F">
      <w:pPr>
        <w:tabs>
          <w:tab w:val="left" w:pos="7218"/>
        </w:tabs>
        <w:rPr>
          <w:szCs w:val="28"/>
        </w:rPr>
      </w:pPr>
    </w:p>
    <w:p w:rsidR="00CB7D8F" w:rsidRDefault="00CB7D8F" w:rsidP="00CB7D8F">
      <w:pPr>
        <w:tabs>
          <w:tab w:val="left" w:pos="7218"/>
        </w:tabs>
        <w:rPr>
          <w:szCs w:val="28"/>
          <w:lang w:val="en-US"/>
        </w:rPr>
      </w:pPr>
    </w:p>
    <w:p w:rsidR="00CB7D8F" w:rsidRDefault="00CB7D8F" w:rsidP="00CB7D8F">
      <w:pPr>
        <w:tabs>
          <w:tab w:val="left" w:pos="7218"/>
        </w:tabs>
        <w:ind w:left="-142"/>
        <w:rPr>
          <w:szCs w:val="28"/>
        </w:rPr>
      </w:pPr>
    </w:p>
    <w:tbl>
      <w:tblPr>
        <w:tblW w:w="13285" w:type="dxa"/>
        <w:tblInd w:w="-176" w:type="dxa"/>
        <w:tblLook w:val="00A0" w:firstRow="1" w:lastRow="0" w:firstColumn="1" w:lastColumn="0" w:noHBand="0" w:noVBand="0"/>
      </w:tblPr>
      <w:tblGrid>
        <w:gridCol w:w="9923"/>
        <w:gridCol w:w="3362"/>
      </w:tblGrid>
      <w:tr w:rsidR="00CB7D8F" w:rsidTr="00CD4E90">
        <w:tc>
          <w:tcPr>
            <w:tcW w:w="9923" w:type="dxa"/>
          </w:tcPr>
          <w:p w:rsidR="00CB7D8F" w:rsidRDefault="00CB7D8F" w:rsidP="00CB7D8F">
            <w:pPr>
              <w:tabs>
                <w:tab w:val="left" w:pos="7218"/>
              </w:tabs>
              <w:ind w:left="38" w:hanging="8"/>
              <w:rPr>
                <w:szCs w:val="28"/>
              </w:rPr>
            </w:pPr>
            <w:r>
              <w:rPr>
                <w:szCs w:val="28"/>
              </w:rPr>
              <w:t>Проект согласован:</w:t>
            </w:r>
          </w:p>
          <w:p w:rsidR="00CB7D8F" w:rsidRDefault="00CB7D8F" w:rsidP="00CB7D8F">
            <w:pPr>
              <w:tabs>
                <w:tab w:val="left" w:pos="7218"/>
              </w:tabs>
              <w:ind w:firstLine="0"/>
              <w:jc w:val="left"/>
              <w:rPr>
                <w:szCs w:val="28"/>
              </w:rPr>
            </w:pPr>
            <w:r>
              <w:rPr>
                <w:szCs w:val="28"/>
              </w:rPr>
              <w:t xml:space="preserve"> Заместитель главы администрации </w:t>
            </w:r>
          </w:p>
          <w:p w:rsidR="00CB7D8F" w:rsidRDefault="00CB7D8F" w:rsidP="00CB7D8F">
            <w:pPr>
              <w:tabs>
                <w:tab w:val="left" w:pos="7218"/>
              </w:tabs>
              <w:ind w:firstLine="0"/>
              <w:jc w:val="left"/>
              <w:rPr>
                <w:szCs w:val="28"/>
              </w:rPr>
            </w:pPr>
            <w:r>
              <w:rPr>
                <w:szCs w:val="28"/>
              </w:rPr>
              <w:t>Выселковского сельского поселения</w:t>
            </w:r>
          </w:p>
          <w:p w:rsidR="00CB7D8F" w:rsidRDefault="00CB7D8F" w:rsidP="00CB7D8F">
            <w:pPr>
              <w:tabs>
                <w:tab w:val="left" w:pos="7218"/>
              </w:tabs>
              <w:ind w:left="38" w:hanging="8"/>
              <w:rPr>
                <w:szCs w:val="28"/>
              </w:rPr>
            </w:pPr>
            <w:r>
              <w:rPr>
                <w:szCs w:val="28"/>
              </w:rPr>
              <w:t>Выселковского района по финансовым</w:t>
            </w:r>
          </w:p>
          <w:p w:rsidR="00CB7D8F" w:rsidRDefault="00CB7D8F" w:rsidP="00CB7D8F">
            <w:pPr>
              <w:tabs>
                <w:tab w:val="left" w:pos="7218"/>
              </w:tabs>
              <w:ind w:left="38" w:hanging="8"/>
              <w:rPr>
                <w:szCs w:val="28"/>
              </w:rPr>
            </w:pPr>
            <w:r>
              <w:rPr>
                <w:szCs w:val="28"/>
              </w:rPr>
              <w:t xml:space="preserve">и производственным вопросам                                             О.А.Кирячкова-Богдан </w:t>
            </w:r>
            <w:r>
              <w:rPr>
                <w:szCs w:val="28"/>
              </w:rPr>
              <w:tab/>
              <w:t xml:space="preserve">                                            </w:t>
            </w:r>
            <w:r>
              <w:rPr>
                <w:szCs w:val="28"/>
              </w:rPr>
              <w:tab/>
              <w:t xml:space="preserve">              </w:t>
            </w:r>
          </w:p>
          <w:p w:rsidR="00CB7D8F" w:rsidRDefault="00CB7D8F" w:rsidP="00CD4E90">
            <w:pPr>
              <w:tabs>
                <w:tab w:val="left" w:pos="7218"/>
              </w:tabs>
              <w:ind w:left="-142"/>
              <w:rPr>
                <w:szCs w:val="28"/>
              </w:rPr>
            </w:pPr>
          </w:p>
        </w:tc>
        <w:tc>
          <w:tcPr>
            <w:tcW w:w="3362" w:type="dxa"/>
          </w:tcPr>
          <w:p w:rsidR="00CB7D8F" w:rsidRDefault="00CB7D8F" w:rsidP="00CD4E90">
            <w:pPr>
              <w:tabs>
                <w:tab w:val="left" w:pos="7218"/>
              </w:tabs>
              <w:ind w:left="-142"/>
              <w:rPr>
                <w:szCs w:val="28"/>
              </w:rPr>
            </w:pPr>
          </w:p>
          <w:p w:rsidR="00CB7D8F" w:rsidRDefault="00CB7D8F" w:rsidP="00CD4E90">
            <w:pPr>
              <w:tabs>
                <w:tab w:val="left" w:pos="7218"/>
              </w:tabs>
              <w:ind w:left="-142"/>
              <w:rPr>
                <w:szCs w:val="28"/>
              </w:rPr>
            </w:pPr>
          </w:p>
          <w:p w:rsidR="00CB7D8F" w:rsidRDefault="00CB7D8F" w:rsidP="00CD4E90">
            <w:pPr>
              <w:tabs>
                <w:tab w:val="left" w:pos="7218"/>
              </w:tabs>
              <w:ind w:left="-142"/>
              <w:rPr>
                <w:szCs w:val="28"/>
              </w:rPr>
            </w:pPr>
          </w:p>
          <w:p w:rsidR="00CB7D8F" w:rsidRDefault="00CB7D8F" w:rsidP="00CD4E90">
            <w:pPr>
              <w:tabs>
                <w:tab w:val="left" w:pos="7218"/>
              </w:tabs>
              <w:ind w:left="-142"/>
              <w:rPr>
                <w:szCs w:val="28"/>
              </w:rPr>
            </w:pPr>
            <w:r>
              <w:rPr>
                <w:szCs w:val="28"/>
              </w:rPr>
              <w:t xml:space="preserve">                                     </w:t>
            </w:r>
          </w:p>
          <w:p w:rsidR="00CB7D8F" w:rsidRDefault="00CB7D8F" w:rsidP="00CD4E90">
            <w:pPr>
              <w:tabs>
                <w:tab w:val="left" w:pos="7218"/>
              </w:tabs>
              <w:ind w:left="-142"/>
              <w:rPr>
                <w:szCs w:val="28"/>
              </w:rPr>
            </w:pPr>
            <w:r>
              <w:rPr>
                <w:szCs w:val="28"/>
              </w:rPr>
              <w:t xml:space="preserve">                                                                                                                         </w:t>
            </w:r>
          </w:p>
        </w:tc>
      </w:tr>
    </w:tbl>
    <w:p w:rsidR="00CB7D8F" w:rsidRDefault="00CB7D8F" w:rsidP="00CB7D8F">
      <w:pPr>
        <w:tabs>
          <w:tab w:val="left" w:pos="7218"/>
        </w:tabs>
        <w:jc w:val="center"/>
        <w:rPr>
          <w:szCs w:val="28"/>
        </w:rPr>
      </w:pPr>
      <w:r>
        <w:rPr>
          <w:szCs w:val="28"/>
        </w:rPr>
        <w:t>«___»___________ 2021 год</w:t>
      </w:r>
    </w:p>
    <w:p w:rsidR="00CB7D8F" w:rsidRDefault="00CB7D8F" w:rsidP="00CB7D8F">
      <w:pPr>
        <w:tabs>
          <w:tab w:val="left" w:pos="7218"/>
        </w:tabs>
        <w:rPr>
          <w:szCs w:val="28"/>
        </w:rPr>
      </w:pPr>
    </w:p>
    <w:p w:rsidR="00CB7D8F" w:rsidRDefault="00CB7D8F" w:rsidP="00CB7D8F">
      <w:pPr>
        <w:tabs>
          <w:tab w:val="left" w:pos="7218"/>
        </w:tabs>
        <w:rPr>
          <w:szCs w:val="28"/>
        </w:rPr>
      </w:pPr>
    </w:p>
    <w:tbl>
      <w:tblPr>
        <w:tblW w:w="0" w:type="auto"/>
        <w:tblInd w:w="-176" w:type="dxa"/>
        <w:tblLook w:val="00A0" w:firstRow="1" w:lastRow="0" w:firstColumn="1" w:lastColumn="0" w:noHBand="0" w:noVBand="0"/>
      </w:tblPr>
      <w:tblGrid>
        <w:gridCol w:w="4979"/>
        <w:gridCol w:w="4768"/>
      </w:tblGrid>
      <w:tr w:rsidR="00CB7D8F" w:rsidRPr="00737C24" w:rsidTr="00CB7D8F">
        <w:tc>
          <w:tcPr>
            <w:tcW w:w="4979" w:type="dxa"/>
          </w:tcPr>
          <w:p w:rsidR="00CB7D8F" w:rsidRDefault="00CB7D8F" w:rsidP="00CD4E90">
            <w:pPr>
              <w:ind w:left="142" w:firstLine="0"/>
              <w:jc w:val="left"/>
              <w:outlineLvl w:val="7"/>
              <w:rPr>
                <w:rFonts w:eastAsia="Times New Roman" w:cs="Times New Roman"/>
                <w:color w:val="000000"/>
                <w:szCs w:val="28"/>
                <w:lang w:eastAsia="ru-RU"/>
              </w:rPr>
            </w:pPr>
          </w:p>
          <w:p w:rsidR="00CB7D8F" w:rsidRPr="00044512" w:rsidRDefault="00CB7D8F" w:rsidP="00CB7D8F">
            <w:pPr>
              <w:ind w:firstLine="0"/>
              <w:jc w:val="left"/>
              <w:outlineLvl w:val="7"/>
              <w:rPr>
                <w:rFonts w:eastAsia="Times New Roman" w:cs="Times New Roman"/>
                <w:color w:val="000000"/>
                <w:szCs w:val="28"/>
                <w:lang w:eastAsia="ru-RU"/>
              </w:rPr>
            </w:pPr>
            <w:r w:rsidRPr="00044512">
              <w:rPr>
                <w:rFonts w:eastAsia="Times New Roman" w:cs="Times New Roman"/>
                <w:color w:val="000000"/>
                <w:szCs w:val="28"/>
                <w:lang w:eastAsia="ru-RU"/>
              </w:rPr>
              <w:t>Главный специалист администрации Выселковского сельского поселения</w:t>
            </w:r>
          </w:p>
          <w:p w:rsidR="00CB7D8F" w:rsidRPr="00044512" w:rsidRDefault="00CB7D8F" w:rsidP="00CB7D8F">
            <w:pPr>
              <w:widowControl w:val="0"/>
              <w:autoSpaceDE w:val="0"/>
              <w:autoSpaceDN w:val="0"/>
              <w:adjustRightInd w:val="0"/>
              <w:ind w:firstLine="0"/>
              <w:jc w:val="left"/>
              <w:rPr>
                <w:rFonts w:eastAsia="Times New Roman" w:cs="Times New Roman"/>
                <w:color w:val="auto"/>
                <w:szCs w:val="28"/>
                <w:lang w:eastAsia="ru-RU"/>
              </w:rPr>
            </w:pPr>
            <w:r w:rsidRPr="00044512">
              <w:rPr>
                <w:rFonts w:eastAsia="Times New Roman" w:cs="Times New Roman"/>
                <w:color w:val="auto"/>
                <w:szCs w:val="28"/>
                <w:lang w:eastAsia="ru-RU"/>
              </w:rPr>
              <w:t xml:space="preserve">Выселковского района </w:t>
            </w:r>
          </w:p>
        </w:tc>
        <w:tc>
          <w:tcPr>
            <w:tcW w:w="4768" w:type="dxa"/>
          </w:tcPr>
          <w:p w:rsidR="00CB7D8F" w:rsidRPr="00044512" w:rsidRDefault="00CB7D8F" w:rsidP="00CD4E90">
            <w:pPr>
              <w:ind w:left="426" w:firstLine="0"/>
              <w:jc w:val="left"/>
              <w:rPr>
                <w:rFonts w:eastAsia="Times New Roman" w:cs="Times New Roman"/>
                <w:color w:val="auto"/>
                <w:szCs w:val="28"/>
                <w:lang w:eastAsia="ru-RU"/>
              </w:rPr>
            </w:pPr>
          </w:p>
          <w:p w:rsidR="00CB7D8F" w:rsidRPr="00044512" w:rsidRDefault="00CB7D8F" w:rsidP="00CD4E90">
            <w:pPr>
              <w:ind w:left="426" w:firstLine="0"/>
              <w:jc w:val="left"/>
              <w:rPr>
                <w:rFonts w:eastAsia="Times New Roman" w:cs="Times New Roman"/>
                <w:color w:val="auto"/>
                <w:szCs w:val="28"/>
                <w:lang w:eastAsia="ru-RU"/>
              </w:rPr>
            </w:pPr>
          </w:p>
          <w:p w:rsidR="00CB7D8F" w:rsidRDefault="00CB7D8F" w:rsidP="00CD4E90">
            <w:pPr>
              <w:jc w:val="center"/>
              <w:rPr>
                <w:rFonts w:eastAsia="Times New Roman" w:cs="Times New Roman"/>
                <w:color w:val="auto"/>
                <w:szCs w:val="28"/>
                <w:lang w:eastAsia="ru-RU"/>
              </w:rPr>
            </w:pPr>
            <w:r>
              <w:rPr>
                <w:rFonts w:eastAsia="Times New Roman" w:cs="Times New Roman"/>
                <w:color w:val="auto"/>
                <w:szCs w:val="28"/>
                <w:lang w:eastAsia="ru-RU"/>
              </w:rPr>
              <w:t xml:space="preserve">                          </w:t>
            </w:r>
          </w:p>
          <w:p w:rsidR="00CB7D8F" w:rsidRDefault="00CB7D8F" w:rsidP="00CD4E90">
            <w:pPr>
              <w:jc w:val="center"/>
              <w:rPr>
                <w:rFonts w:eastAsia="Times New Roman" w:cs="Times New Roman"/>
                <w:color w:val="auto"/>
                <w:szCs w:val="28"/>
                <w:lang w:eastAsia="ru-RU"/>
              </w:rPr>
            </w:pPr>
          </w:p>
          <w:p w:rsidR="00CB7D8F" w:rsidRPr="00737C24" w:rsidRDefault="00CB7D8F" w:rsidP="00CD4E90">
            <w:pPr>
              <w:jc w:val="center"/>
              <w:rPr>
                <w:rFonts w:eastAsia="Times New Roman" w:cs="Times New Roman"/>
                <w:szCs w:val="28"/>
                <w:lang w:eastAsia="ru-RU"/>
              </w:rPr>
            </w:pPr>
            <w:r>
              <w:rPr>
                <w:rFonts w:eastAsia="Times New Roman" w:cs="Times New Roman"/>
                <w:color w:val="auto"/>
                <w:szCs w:val="28"/>
                <w:lang w:eastAsia="ru-RU"/>
              </w:rPr>
              <w:t xml:space="preserve">                         </w:t>
            </w:r>
            <w:r w:rsidRPr="00044512">
              <w:rPr>
                <w:rFonts w:eastAsia="Times New Roman" w:cs="Times New Roman"/>
                <w:color w:val="auto"/>
                <w:szCs w:val="28"/>
                <w:lang w:eastAsia="ru-RU"/>
              </w:rPr>
              <w:t>В.Н. Кравченко</w:t>
            </w:r>
          </w:p>
        </w:tc>
      </w:tr>
    </w:tbl>
    <w:p w:rsidR="00CB7D8F" w:rsidRDefault="00CB7D8F" w:rsidP="00CB7D8F">
      <w:pPr>
        <w:tabs>
          <w:tab w:val="left" w:pos="7218"/>
        </w:tabs>
        <w:rPr>
          <w:szCs w:val="28"/>
        </w:rPr>
      </w:pPr>
    </w:p>
    <w:p w:rsidR="00CB7D8F" w:rsidRDefault="00CB7D8F" w:rsidP="00CB7D8F">
      <w:pPr>
        <w:tabs>
          <w:tab w:val="left" w:pos="7218"/>
        </w:tabs>
        <w:jc w:val="center"/>
        <w:rPr>
          <w:szCs w:val="28"/>
        </w:rPr>
      </w:pPr>
      <w:r>
        <w:rPr>
          <w:szCs w:val="28"/>
        </w:rPr>
        <w:t>«___»___________ 2021 год</w:t>
      </w:r>
    </w:p>
    <w:p w:rsidR="00A55306" w:rsidRDefault="00A55306" w:rsidP="00A55306">
      <w:pPr>
        <w:ind w:firstLine="0"/>
        <w:jc w:val="left"/>
        <w:rPr>
          <w:rFonts w:eastAsia="Times New Roman" w:cs="Times New Roman"/>
          <w:color w:val="auto"/>
          <w:szCs w:val="28"/>
          <w:lang w:eastAsia="ru-RU"/>
        </w:rPr>
      </w:pPr>
    </w:p>
    <w:p w:rsidR="002F1E3E" w:rsidRDefault="002F1E3E" w:rsidP="00A55306">
      <w:pPr>
        <w:ind w:firstLine="0"/>
        <w:jc w:val="left"/>
        <w:rPr>
          <w:rFonts w:eastAsia="Times New Roman" w:cs="Times New Roman"/>
          <w:color w:val="auto"/>
          <w:szCs w:val="28"/>
          <w:lang w:eastAsia="ru-RU"/>
        </w:rPr>
      </w:pPr>
    </w:p>
    <w:p w:rsidR="002F1E3E" w:rsidRDefault="002F1E3E" w:rsidP="00A55306">
      <w:pPr>
        <w:ind w:firstLine="0"/>
        <w:jc w:val="left"/>
        <w:rPr>
          <w:rFonts w:eastAsia="Times New Roman" w:cs="Times New Roman"/>
          <w:color w:val="auto"/>
          <w:szCs w:val="28"/>
          <w:lang w:eastAsia="ru-RU"/>
        </w:rPr>
      </w:pPr>
    </w:p>
    <w:sectPr w:rsidR="002F1E3E" w:rsidSect="00C74F8F">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B2C" w:rsidRDefault="00CA4B2C" w:rsidP="003B7855">
      <w:r>
        <w:separator/>
      </w:r>
    </w:p>
  </w:endnote>
  <w:endnote w:type="continuationSeparator" w:id="0">
    <w:p w:rsidR="00CA4B2C" w:rsidRDefault="00CA4B2C" w:rsidP="003B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B2C" w:rsidRDefault="00CA4B2C" w:rsidP="003B7855">
      <w:r>
        <w:separator/>
      </w:r>
    </w:p>
  </w:footnote>
  <w:footnote w:type="continuationSeparator" w:id="0">
    <w:p w:rsidR="00CA4B2C" w:rsidRDefault="00CA4B2C" w:rsidP="003B7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855"/>
    <w:rsid w:val="0004000C"/>
    <w:rsid w:val="00044512"/>
    <w:rsid w:val="00091391"/>
    <w:rsid w:val="00093948"/>
    <w:rsid w:val="000F017B"/>
    <w:rsid w:val="00123711"/>
    <w:rsid w:val="00145F40"/>
    <w:rsid w:val="001618E6"/>
    <w:rsid w:val="0017054E"/>
    <w:rsid w:val="001A2DF0"/>
    <w:rsid w:val="001C18D3"/>
    <w:rsid w:val="001C522A"/>
    <w:rsid w:val="001F2550"/>
    <w:rsid w:val="001F5A78"/>
    <w:rsid w:val="002058D4"/>
    <w:rsid w:val="002223B7"/>
    <w:rsid w:val="002652CE"/>
    <w:rsid w:val="00267113"/>
    <w:rsid w:val="002F1E3E"/>
    <w:rsid w:val="00310503"/>
    <w:rsid w:val="0037487B"/>
    <w:rsid w:val="003B7855"/>
    <w:rsid w:val="003E1E4E"/>
    <w:rsid w:val="003F327C"/>
    <w:rsid w:val="003F640A"/>
    <w:rsid w:val="003F6D32"/>
    <w:rsid w:val="004B2C93"/>
    <w:rsid w:val="004E0136"/>
    <w:rsid w:val="004F4846"/>
    <w:rsid w:val="004F683D"/>
    <w:rsid w:val="004F6EA4"/>
    <w:rsid w:val="0053412D"/>
    <w:rsid w:val="00537203"/>
    <w:rsid w:val="005C1DCF"/>
    <w:rsid w:val="005C312C"/>
    <w:rsid w:val="005D218C"/>
    <w:rsid w:val="005E2DD2"/>
    <w:rsid w:val="005E69C9"/>
    <w:rsid w:val="0061669B"/>
    <w:rsid w:val="00636C94"/>
    <w:rsid w:val="00663A6A"/>
    <w:rsid w:val="006740D4"/>
    <w:rsid w:val="00697119"/>
    <w:rsid w:val="006C3FE6"/>
    <w:rsid w:val="006D3759"/>
    <w:rsid w:val="00702187"/>
    <w:rsid w:val="007138BC"/>
    <w:rsid w:val="0073209E"/>
    <w:rsid w:val="00737C24"/>
    <w:rsid w:val="00797750"/>
    <w:rsid w:val="007E47A9"/>
    <w:rsid w:val="00802417"/>
    <w:rsid w:val="008211C8"/>
    <w:rsid w:val="00832AFF"/>
    <w:rsid w:val="00835B43"/>
    <w:rsid w:val="00840C21"/>
    <w:rsid w:val="00844CAA"/>
    <w:rsid w:val="00844EB7"/>
    <w:rsid w:val="00887490"/>
    <w:rsid w:val="008954D0"/>
    <w:rsid w:val="008A4C37"/>
    <w:rsid w:val="008D1ED2"/>
    <w:rsid w:val="008D2D8F"/>
    <w:rsid w:val="008E47BF"/>
    <w:rsid w:val="009763C3"/>
    <w:rsid w:val="00987E76"/>
    <w:rsid w:val="00A16D1B"/>
    <w:rsid w:val="00A32515"/>
    <w:rsid w:val="00A55306"/>
    <w:rsid w:val="00AC3E9B"/>
    <w:rsid w:val="00AC6C2A"/>
    <w:rsid w:val="00AD0883"/>
    <w:rsid w:val="00C1009C"/>
    <w:rsid w:val="00C13F3A"/>
    <w:rsid w:val="00C3596F"/>
    <w:rsid w:val="00C67D79"/>
    <w:rsid w:val="00C74F8F"/>
    <w:rsid w:val="00CA4B2C"/>
    <w:rsid w:val="00CB7D8F"/>
    <w:rsid w:val="00CF082F"/>
    <w:rsid w:val="00CF3229"/>
    <w:rsid w:val="00D27442"/>
    <w:rsid w:val="00D344A9"/>
    <w:rsid w:val="00D52494"/>
    <w:rsid w:val="00DB5C6B"/>
    <w:rsid w:val="00DC65B2"/>
    <w:rsid w:val="00DD6BDC"/>
    <w:rsid w:val="00E00251"/>
    <w:rsid w:val="00E142B8"/>
    <w:rsid w:val="00E3201C"/>
    <w:rsid w:val="00E6288A"/>
    <w:rsid w:val="00E728E5"/>
    <w:rsid w:val="00E929BA"/>
    <w:rsid w:val="00EB013D"/>
    <w:rsid w:val="00FB673B"/>
    <w:rsid w:val="00FC3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3561A9-5F43-4761-BB5D-1E02D6F2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C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7855"/>
    <w:rPr>
      <w:rFonts w:ascii="Tahoma" w:hAnsi="Tahoma" w:cs="Tahoma"/>
      <w:sz w:val="16"/>
      <w:szCs w:val="16"/>
    </w:rPr>
  </w:style>
  <w:style w:type="character" w:customStyle="1" w:styleId="a4">
    <w:name w:val="Текст выноски Знак"/>
    <w:basedOn w:val="a0"/>
    <w:link w:val="a3"/>
    <w:uiPriority w:val="99"/>
    <w:semiHidden/>
    <w:rsid w:val="003B7855"/>
    <w:rPr>
      <w:rFonts w:ascii="Tahoma" w:hAnsi="Tahoma" w:cs="Tahoma"/>
      <w:sz w:val="16"/>
      <w:szCs w:val="16"/>
    </w:rPr>
  </w:style>
  <w:style w:type="paragraph" w:styleId="a5">
    <w:name w:val="header"/>
    <w:basedOn w:val="a"/>
    <w:link w:val="a6"/>
    <w:uiPriority w:val="99"/>
    <w:unhideWhenUsed/>
    <w:rsid w:val="003B7855"/>
    <w:pPr>
      <w:tabs>
        <w:tab w:val="center" w:pos="4677"/>
        <w:tab w:val="right" w:pos="9355"/>
      </w:tabs>
    </w:pPr>
  </w:style>
  <w:style w:type="character" w:customStyle="1" w:styleId="a6">
    <w:name w:val="Верхний колонтитул Знак"/>
    <w:basedOn w:val="a0"/>
    <w:link w:val="a5"/>
    <w:uiPriority w:val="99"/>
    <w:rsid w:val="003B7855"/>
  </w:style>
  <w:style w:type="paragraph" w:styleId="a7">
    <w:name w:val="footer"/>
    <w:basedOn w:val="a"/>
    <w:link w:val="a8"/>
    <w:uiPriority w:val="99"/>
    <w:unhideWhenUsed/>
    <w:rsid w:val="003B7855"/>
    <w:pPr>
      <w:tabs>
        <w:tab w:val="center" w:pos="4677"/>
        <w:tab w:val="right" w:pos="9355"/>
      </w:tabs>
    </w:pPr>
  </w:style>
  <w:style w:type="character" w:customStyle="1" w:styleId="a8">
    <w:name w:val="Нижний колонтитул Знак"/>
    <w:basedOn w:val="a0"/>
    <w:link w:val="a7"/>
    <w:uiPriority w:val="99"/>
    <w:rsid w:val="003B7855"/>
  </w:style>
  <w:style w:type="paragraph" w:styleId="a9">
    <w:name w:val="No Spacing"/>
    <w:uiPriority w:val="1"/>
    <w:qFormat/>
    <w:rsid w:val="002F1E3E"/>
  </w:style>
  <w:style w:type="paragraph" w:styleId="aa">
    <w:name w:val="Plain Text"/>
    <w:basedOn w:val="a"/>
    <w:link w:val="ab"/>
    <w:rsid w:val="00797750"/>
    <w:pPr>
      <w:ind w:firstLine="0"/>
      <w:jc w:val="left"/>
    </w:pPr>
    <w:rPr>
      <w:rFonts w:ascii="Courier New" w:eastAsia="Times New Roman" w:hAnsi="Courier New" w:cs="Times New Roman"/>
      <w:color w:val="auto"/>
      <w:sz w:val="20"/>
      <w:szCs w:val="20"/>
      <w:lang w:val="x-none" w:eastAsia="x-none"/>
    </w:rPr>
  </w:style>
  <w:style w:type="character" w:customStyle="1" w:styleId="ab">
    <w:name w:val="Текст Знак"/>
    <w:basedOn w:val="a0"/>
    <w:link w:val="aa"/>
    <w:rsid w:val="00797750"/>
    <w:rPr>
      <w:rFonts w:ascii="Courier New" w:eastAsia="Times New Roman" w:hAnsi="Courier New" w:cs="Times New Roman"/>
      <w:color w:val="auto"/>
      <w:sz w:val="20"/>
      <w:szCs w:val="20"/>
      <w:lang w:val="x-none" w:eastAsia="x-none"/>
    </w:rPr>
  </w:style>
  <w:style w:type="paragraph" w:customStyle="1" w:styleId="ConsNormal">
    <w:name w:val="ConsNormal"/>
    <w:rsid w:val="00797750"/>
    <w:pPr>
      <w:widowControl w:val="0"/>
      <w:snapToGrid w:val="0"/>
      <w:ind w:right="19772" w:firstLine="720"/>
      <w:jc w:val="left"/>
    </w:pPr>
    <w:rPr>
      <w:rFonts w:ascii="Arial" w:eastAsia="Times New Roman" w:hAnsi="Arial" w:cs="Times New Roman"/>
      <w:color w:val="auto"/>
      <w:sz w:val="20"/>
      <w:szCs w:val="20"/>
      <w:lang w:eastAsia="ru-RU"/>
    </w:rPr>
  </w:style>
  <w:style w:type="paragraph" w:styleId="ac">
    <w:name w:val="Body Text"/>
    <w:basedOn w:val="a"/>
    <w:link w:val="ad"/>
    <w:rsid w:val="00797750"/>
    <w:pPr>
      <w:spacing w:after="120"/>
      <w:ind w:firstLine="0"/>
      <w:jc w:val="left"/>
    </w:pPr>
    <w:rPr>
      <w:rFonts w:eastAsia="Times New Roman" w:cs="Times New Roman"/>
      <w:color w:val="auto"/>
      <w:sz w:val="24"/>
      <w:szCs w:val="24"/>
      <w:lang w:val="x-none" w:eastAsia="x-none"/>
    </w:rPr>
  </w:style>
  <w:style w:type="character" w:customStyle="1" w:styleId="ad">
    <w:name w:val="Основной текст Знак"/>
    <w:basedOn w:val="a0"/>
    <w:link w:val="ac"/>
    <w:rsid w:val="00797750"/>
    <w:rPr>
      <w:rFonts w:eastAsia="Times New Roman" w:cs="Times New Roman"/>
      <w:color w:val="auto"/>
      <w:sz w:val="24"/>
      <w:szCs w:val="24"/>
      <w:lang w:val="x-none" w:eastAsia="x-none"/>
    </w:rPr>
  </w:style>
  <w:style w:type="paragraph" w:customStyle="1" w:styleId="ConsPlusNormal">
    <w:name w:val="ConsPlusNormal"/>
    <w:next w:val="a"/>
    <w:rsid w:val="00797750"/>
    <w:pPr>
      <w:widowControl w:val="0"/>
      <w:suppressAutoHyphens/>
      <w:autoSpaceDE w:val="0"/>
      <w:ind w:firstLine="720"/>
      <w:jc w:val="left"/>
    </w:pPr>
    <w:rPr>
      <w:rFonts w:ascii="Arial" w:eastAsia="Arial" w:hAnsi="Arial" w:cs="Arial"/>
      <w:color w:val="auto"/>
      <w:kern w:val="1"/>
      <w:sz w:val="20"/>
      <w:szCs w:val="20"/>
      <w:lang w:eastAsia="fa-IR" w:bidi="fa-IR"/>
    </w:rPr>
  </w:style>
  <w:style w:type="paragraph" w:customStyle="1" w:styleId="22">
    <w:name w:val="Основной текст с отступом 22"/>
    <w:basedOn w:val="a"/>
    <w:rsid w:val="00797750"/>
    <w:pPr>
      <w:widowControl w:val="0"/>
      <w:suppressAutoHyphens/>
      <w:overflowPunct w:val="0"/>
      <w:autoSpaceDE w:val="0"/>
      <w:spacing w:before="20" w:after="20"/>
      <w:ind w:firstLine="708"/>
      <w:textAlignment w:val="baseline"/>
    </w:pPr>
    <w:rPr>
      <w:rFonts w:eastAsia="Calibri" w:cs="Times New Roman"/>
      <w:color w:val="auto"/>
      <w:kern w:val="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3157</Words>
  <Characters>17996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ВН К</dc:creator>
  <cp:lastModifiedBy>BoxIT</cp:lastModifiedBy>
  <cp:revision>2</cp:revision>
  <cp:lastPrinted>2021-05-20T07:20:00Z</cp:lastPrinted>
  <dcterms:created xsi:type="dcterms:W3CDTF">2021-05-19T12:40:00Z</dcterms:created>
  <dcterms:modified xsi:type="dcterms:W3CDTF">2021-05-19T12:40:00Z</dcterms:modified>
</cp:coreProperties>
</file>